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1E4" w:rsidRPr="007831E4" w:rsidRDefault="007831E4" w:rsidP="00EF1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2A80" w:rsidRDefault="00A82A80" w:rsidP="00EF16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F1678" w:rsidRPr="00EF1678" w:rsidRDefault="00EF1678" w:rsidP="00EF16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F1678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№1 </w:t>
      </w:r>
    </w:p>
    <w:p w:rsidR="00EF1678" w:rsidRPr="00EF1678" w:rsidRDefault="00EF1678" w:rsidP="00EF16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F1678">
        <w:rPr>
          <w:rFonts w:ascii="Times New Roman" w:eastAsia="Times New Roman" w:hAnsi="Times New Roman" w:cs="Times New Roman"/>
          <w:sz w:val="24"/>
          <w:szCs w:val="24"/>
        </w:rPr>
        <w:t>к Решению Собрания представителей</w:t>
      </w:r>
    </w:p>
    <w:p w:rsidR="00EF1678" w:rsidRPr="00EF1678" w:rsidRDefault="00EF1678" w:rsidP="00EF16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F167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Борский</w:t>
      </w:r>
    </w:p>
    <w:p w:rsidR="00EF1678" w:rsidRPr="00EF1678" w:rsidRDefault="00EF1678" w:rsidP="00EF16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F1678">
        <w:rPr>
          <w:rFonts w:ascii="Times New Roman" w:eastAsia="Times New Roman" w:hAnsi="Times New Roman" w:cs="Times New Roman"/>
          <w:sz w:val="24"/>
          <w:szCs w:val="24"/>
        </w:rPr>
        <w:t xml:space="preserve">Самарской области </w:t>
      </w:r>
    </w:p>
    <w:p w:rsidR="00EF1678" w:rsidRDefault="00EF1678" w:rsidP="008E2C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F1678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8E2C08">
        <w:rPr>
          <w:rFonts w:ascii="Times New Roman" w:eastAsia="Times New Roman" w:hAnsi="Times New Roman" w:cs="Times New Roman"/>
          <w:sz w:val="24"/>
          <w:szCs w:val="24"/>
        </w:rPr>
        <w:t>30 апреля 2021</w:t>
      </w:r>
      <w:r w:rsidRPr="00EF1678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8E2C08">
        <w:rPr>
          <w:rFonts w:ascii="Times New Roman" w:eastAsia="Times New Roman" w:hAnsi="Times New Roman" w:cs="Times New Roman"/>
          <w:sz w:val="24"/>
          <w:szCs w:val="24"/>
        </w:rPr>
        <w:t>35</w:t>
      </w:r>
    </w:p>
    <w:p w:rsidR="008E2C08" w:rsidRPr="00EF1678" w:rsidRDefault="008E2C08" w:rsidP="008E2C0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2A80" w:rsidRDefault="00A82A80" w:rsidP="00EF1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F1678" w:rsidRPr="00EF1678" w:rsidRDefault="00EF1678" w:rsidP="00EF16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1678">
        <w:rPr>
          <w:rFonts w:ascii="Times New Roman" w:eastAsia="Times New Roman" w:hAnsi="Times New Roman" w:cs="Times New Roman"/>
          <w:b/>
          <w:bCs/>
          <w:sz w:val="28"/>
          <w:szCs w:val="28"/>
        </w:rPr>
        <w:t>Отчёт</w:t>
      </w:r>
    </w:p>
    <w:p w:rsidR="00EF1678" w:rsidRPr="00EF1678" w:rsidRDefault="00EF1678" w:rsidP="00EF16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1678">
        <w:rPr>
          <w:rFonts w:ascii="Times New Roman" w:eastAsia="Times New Roman" w:hAnsi="Times New Roman" w:cs="Times New Roman"/>
          <w:b/>
          <w:bCs/>
          <w:sz w:val="28"/>
          <w:szCs w:val="28"/>
        </w:rPr>
        <w:t>Главы муниципального района Борский Самарской области о результатах его деятельности и деятельности администрации муниципального района Борский Самарской области за 20</w:t>
      </w:r>
      <w:r w:rsidR="004C5D29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Pr="00EF1678">
        <w:rPr>
          <w:rFonts w:ascii="Times New Roman" w:eastAsia="Times New Roman" w:hAnsi="Times New Roman" w:cs="Times New Roman"/>
          <w:b/>
          <w:bCs/>
          <w:sz w:val="28"/>
          <w:szCs w:val="28"/>
        </w:rPr>
        <w:t>год.</w:t>
      </w:r>
    </w:p>
    <w:p w:rsidR="00EF1678" w:rsidRPr="00EF1678" w:rsidRDefault="00EF1678" w:rsidP="00EF16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96BC9" w:rsidRPr="00CC116B" w:rsidRDefault="00896BC9" w:rsidP="00C735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116B">
        <w:rPr>
          <w:rFonts w:ascii="Times New Roman" w:hAnsi="Times New Roman" w:cs="Times New Roman"/>
          <w:sz w:val="28"/>
          <w:szCs w:val="28"/>
        </w:rPr>
        <w:t>Уважаемые депутаты!</w:t>
      </w:r>
    </w:p>
    <w:p w:rsidR="00896BC9" w:rsidRPr="00CC116B" w:rsidRDefault="00896BC9" w:rsidP="00C735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116B">
        <w:rPr>
          <w:rFonts w:ascii="Times New Roman" w:hAnsi="Times New Roman" w:cs="Times New Roman"/>
          <w:sz w:val="28"/>
          <w:szCs w:val="28"/>
        </w:rPr>
        <w:t>Уважаемые присутствующие!</w:t>
      </w:r>
    </w:p>
    <w:p w:rsidR="00981AC0" w:rsidRPr="000A6082" w:rsidRDefault="00981AC0" w:rsidP="000A6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D76" w:rsidRPr="000A6082" w:rsidRDefault="00A55D76" w:rsidP="007656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6082">
        <w:rPr>
          <w:rFonts w:ascii="Times New Roman" w:eastAsia="Times New Roman" w:hAnsi="Times New Roman" w:cs="Times New Roman"/>
          <w:sz w:val="28"/>
          <w:szCs w:val="28"/>
        </w:rPr>
        <w:t>В соответствии с п. 5.1. ст. 36 Закона РФ № 131-ФЗ «Об общих принципах организации местного самоуправления в Российской Федерации» представляю отчет о работе администрации района за 20</w:t>
      </w:r>
      <w:r w:rsidR="004C5D29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0A6082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A10035" w:rsidRPr="000565CF" w:rsidRDefault="00A10035" w:rsidP="00E575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Хочется отметить, что развитие  приоритетных  отраслей и сфер экономики  муниципального района Борский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 в соответствии с </w:t>
      </w:r>
      <w:r w:rsidRPr="00E22B16">
        <w:rPr>
          <w:rFonts w:ascii="Times New Roman" w:hAnsi="Times New Roman" w:cs="Times New Roman"/>
          <w:sz w:val="28"/>
          <w:szCs w:val="28"/>
        </w:rPr>
        <w:t>основными направлениями</w:t>
      </w:r>
      <w:r>
        <w:rPr>
          <w:rFonts w:ascii="Times New Roman" w:hAnsi="Times New Roman" w:cs="Times New Roman"/>
          <w:sz w:val="28"/>
          <w:szCs w:val="28"/>
        </w:rPr>
        <w:t xml:space="preserve"> развития, определенными </w:t>
      </w:r>
      <w:r w:rsidRPr="00DE5515">
        <w:rPr>
          <w:rFonts w:ascii="Times New Roman" w:hAnsi="Times New Roman" w:cs="Times New Roman"/>
          <w:bCs/>
          <w:spacing w:val="2"/>
          <w:sz w:val="28"/>
          <w:szCs w:val="28"/>
        </w:rPr>
        <w:t>Указ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ом</w:t>
      </w:r>
      <w:r w:rsidRPr="00DE5515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Президента Российской Федерации от 07.05.2018</w:t>
      </w:r>
      <w:r w:rsidRPr="00C946F8">
        <w:rPr>
          <w:rFonts w:ascii="Times New Roman" w:hAnsi="Times New Roman" w:cs="Times New Roman"/>
          <w:bCs/>
          <w:spacing w:val="-4"/>
          <w:sz w:val="28"/>
          <w:szCs w:val="28"/>
        </w:rPr>
        <w:t>№204 «О национальных целях и стратегических задачах развития Российской Федерации на период до 2024 года»</w:t>
      </w:r>
      <w:r w:rsidRPr="00D43B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Достижение поставленных целей стало возможным в</w:t>
      </w:r>
      <w:r w:rsidRPr="00CC116B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результат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 совместной</w:t>
      </w:r>
      <w:r w:rsidRPr="00CC116B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работы органов местного самоуправления муниципального района,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сельских </w:t>
      </w:r>
      <w:r w:rsidRPr="00CC116B">
        <w:rPr>
          <w:rFonts w:ascii="Times New Roman" w:eastAsia="Times New Roman" w:hAnsi="Times New Roman" w:cs="Times New Roman"/>
          <w:bCs/>
          <w:sz w:val="28"/>
          <w:szCs w:val="28"/>
        </w:rPr>
        <w:t>поселений, трудовых коллективов, предприятий и организаций.</w:t>
      </w:r>
      <w:r w:rsidRPr="000565CF">
        <w:rPr>
          <w:rFonts w:ascii="Times New Roman" w:eastAsia="Times New Roman" w:hAnsi="Times New Roman" w:cs="Times New Roman"/>
          <w:bCs/>
          <w:sz w:val="28"/>
          <w:szCs w:val="28"/>
        </w:rPr>
        <w:t>Кроме того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0565CF">
        <w:rPr>
          <w:rFonts w:ascii="Times New Roman" w:hAnsi="Times New Roman" w:cs="Times New Roman"/>
          <w:sz w:val="28"/>
          <w:szCs w:val="28"/>
        </w:rPr>
        <w:t>эффективное взаимодействие власти и общества способствовало принятию важных решений, направленных на благо жителей Борского района.</w:t>
      </w:r>
    </w:p>
    <w:p w:rsidR="00A10035" w:rsidRPr="00730B25" w:rsidRDefault="00A10035" w:rsidP="008E2C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1B9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2020 году</w:t>
      </w:r>
      <w:r w:rsidRPr="00A81B9D"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Борский, в соответствии с  национальными проектами,  </w:t>
      </w:r>
      <w:r w:rsidRPr="00A81B9D">
        <w:rPr>
          <w:rFonts w:ascii="Times New Roman" w:hAnsi="Times New Roman" w:cs="Times New Roman"/>
          <w:sz w:val="28"/>
          <w:szCs w:val="28"/>
        </w:rPr>
        <w:t>в качестве приоритетных направлени</w:t>
      </w:r>
      <w:r w:rsidR="00DB224B">
        <w:rPr>
          <w:rFonts w:ascii="Times New Roman" w:hAnsi="Times New Roman" w:cs="Times New Roman"/>
          <w:sz w:val="28"/>
          <w:szCs w:val="28"/>
        </w:rPr>
        <w:t>й</w:t>
      </w:r>
      <w:r w:rsidRPr="00A81B9D">
        <w:rPr>
          <w:rFonts w:ascii="Times New Roman" w:hAnsi="Times New Roman" w:cs="Times New Roman"/>
          <w:sz w:val="28"/>
          <w:szCs w:val="28"/>
        </w:rPr>
        <w:t xml:space="preserve"> деятельности выделялис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Pr="00730B25">
        <w:rPr>
          <w:rFonts w:ascii="Times New Roman" w:hAnsi="Times New Roman" w:cs="Times New Roman"/>
          <w:sz w:val="28"/>
          <w:szCs w:val="28"/>
          <w:shd w:val="clear" w:color="auto" w:fill="FFFFFF"/>
        </w:rPr>
        <w:t>«Здравоохранение», «Образование», «Демография», «Культура», «Жилье и городская среда», «Малое и среднее предпринимательство и поддержка индивидуальной предпринимательской инициативы», «Международная кооперация и экспорт»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B3262" w:rsidRPr="000A6082" w:rsidRDefault="00B17770" w:rsidP="007656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6082">
        <w:rPr>
          <w:rFonts w:ascii="Times New Roman" w:eastAsia="Times New Roman" w:hAnsi="Times New Roman" w:cs="Times New Roman"/>
          <w:sz w:val="28"/>
          <w:szCs w:val="28"/>
        </w:rPr>
        <w:lastRenderedPageBreak/>
        <w:t>Главным инструментом проведения социальной, финансовой и инвестиционной политики на территории муниципального образования является бюджет</w:t>
      </w:r>
      <w:r w:rsidR="00987162" w:rsidRPr="000A608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района. </w:t>
      </w:r>
    </w:p>
    <w:p w:rsidR="00C73550" w:rsidRPr="00EE4D12" w:rsidRDefault="00987162" w:rsidP="007656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082">
        <w:rPr>
          <w:rFonts w:ascii="Times New Roman" w:eastAsia="Times New Roman" w:hAnsi="Times New Roman" w:cs="Times New Roman"/>
          <w:sz w:val="28"/>
          <w:szCs w:val="28"/>
        </w:rPr>
        <w:t xml:space="preserve">Бюджет - </w:t>
      </w:r>
      <w:r w:rsidRPr="000A6082">
        <w:rPr>
          <w:rFonts w:ascii="Times New Roman" w:hAnsi="Times New Roman" w:cs="Times New Roman"/>
          <w:sz w:val="28"/>
          <w:szCs w:val="28"/>
        </w:rPr>
        <w:t xml:space="preserve">это форма образования и расходования денежных средств, в расчете на финансовый год, предназначенная для исполнения расходных обязательств соответствующего муниципального образования. </w:t>
      </w:r>
    </w:p>
    <w:p w:rsidR="00B817EE" w:rsidRPr="00B817EE" w:rsidRDefault="008E2C08" w:rsidP="008E2C08">
      <w:pPr>
        <w:pStyle w:val="2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817EE" w:rsidRPr="00B817EE">
        <w:rPr>
          <w:rFonts w:ascii="Times New Roman" w:hAnsi="Times New Roman" w:cs="Times New Roman"/>
          <w:sz w:val="28"/>
          <w:szCs w:val="28"/>
        </w:rPr>
        <w:t xml:space="preserve">Бюджет муниципального района Борский Самарской области на 2020 год и на плановый период 2021 и 2022 годов был утвержден Решением Собрания Представителей </w:t>
      </w:r>
      <w:r w:rsidR="00B817EE" w:rsidRPr="00B817EE">
        <w:rPr>
          <w:rFonts w:ascii="Times New Roman" w:hAnsi="Times New Roman" w:cs="Times New Roman"/>
          <w:spacing w:val="1"/>
          <w:sz w:val="28"/>
          <w:szCs w:val="28"/>
        </w:rPr>
        <w:t xml:space="preserve">от 20.12.2019г. № 231. </w:t>
      </w:r>
      <w:r w:rsidR="00B817EE" w:rsidRPr="00B817EE">
        <w:rPr>
          <w:rFonts w:ascii="Times New Roman" w:hAnsi="Times New Roman" w:cs="Times New Roman"/>
          <w:sz w:val="28"/>
          <w:szCs w:val="28"/>
        </w:rPr>
        <w:t>Первоначально плановые назначения по доходам составляли 253 511 139,50 рублей, общий объем расходов был запланирован в сумме 253 511 139,50 рублей, дефицит 0 рублей.</w:t>
      </w:r>
    </w:p>
    <w:p w:rsidR="004C5D29" w:rsidRPr="00BC5087" w:rsidRDefault="00BC5087" w:rsidP="00765649">
      <w:pPr>
        <w:pStyle w:val="25"/>
        <w:tabs>
          <w:tab w:val="left" w:pos="851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Изменения в бюджет в 2020году вносились 12 раз, в </w:t>
      </w:r>
      <w:r w:rsidR="004C5D29" w:rsidRPr="00BC5087">
        <w:rPr>
          <w:rFonts w:ascii="Times New Roman" w:hAnsi="Times New Roman" w:cs="Times New Roman"/>
          <w:spacing w:val="1"/>
          <w:sz w:val="28"/>
          <w:szCs w:val="28"/>
        </w:rPr>
        <w:t xml:space="preserve"> результате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чего </w:t>
      </w:r>
      <w:r w:rsidR="004C5D29" w:rsidRPr="00BC5087">
        <w:rPr>
          <w:rFonts w:ascii="Times New Roman" w:hAnsi="Times New Roman" w:cs="Times New Roman"/>
          <w:sz w:val="28"/>
          <w:szCs w:val="28"/>
        </w:rPr>
        <w:t xml:space="preserve">плановые назначения по доходам составляли </w:t>
      </w:r>
      <w:r w:rsidR="00B817EE" w:rsidRPr="00B817EE">
        <w:rPr>
          <w:rFonts w:ascii="Times New Roman" w:hAnsi="Times New Roman" w:cs="Times New Roman"/>
          <w:sz w:val="28"/>
          <w:szCs w:val="28"/>
        </w:rPr>
        <w:t>328 427 191,00</w:t>
      </w:r>
      <w:r w:rsidR="004C5D29" w:rsidRPr="00BC5087">
        <w:rPr>
          <w:rFonts w:ascii="Times New Roman" w:hAnsi="Times New Roman" w:cs="Times New Roman"/>
          <w:sz w:val="28"/>
          <w:szCs w:val="28"/>
        </w:rPr>
        <w:t xml:space="preserve">рублей, общий объем расходов </w:t>
      </w:r>
      <w:r>
        <w:rPr>
          <w:rFonts w:ascii="Times New Roman" w:hAnsi="Times New Roman" w:cs="Times New Roman"/>
          <w:sz w:val="28"/>
          <w:szCs w:val="28"/>
        </w:rPr>
        <w:t>составил</w:t>
      </w:r>
      <w:r w:rsidR="00B817EE" w:rsidRPr="00B817EE">
        <w:rPr>
          <w:rFonts w:ascii="Times New Roman" w:hAnsi="Times New Roman" w:cs="Times New Roman"/>
          <w:sz w:val="28"/>
          <w:szCs w:val="28"/>
        </w:rPr>
        <w:t>320 704 986,04</w:t>
      </w:r>
      <w:r w:rsidR="004C5D29" w:rsidRPr="00BC5087">
        <w:rPr>
          <w:rFonts w:ascii="Times New Roman" w:hAnsi="Times New Roman" w:cs="Times New Roman"/>
          <w:sz w:val="28"/>
          <w:szCs w:val="28"/>
        </w:rPr>
        <w:t xml:space="preserve">рублей, </w:t>
      </w:r>
      <w:r w:rsidR="00CB6131" w:rsidRPr="00CB6131">
        <w:rPr>
          <w:rFonts w:ascii="Times New Roman" w:hAnsi="Times New Roman" w:cs="Times New Roman"/>
          <w:sz w:val="28"/>
          <w:szCs w:val="28"/>
        </w:rPr>
        <w:t>профицит</w:t>
      </w:r>
      <w:r w:rsidR="00B817EE" w:rsidRPr="00B817EE">
        <w:rPr>
          <w:rFonts w:ascii="Times New Roman" w:hAnsi="Times New Roman" w:cs="Times New Roman"/>
          <w:sz w:val="28"/>
          <w:szCs w:val="28"/>
        </w:rPr>
        <w:t>7 722 204,96</w:t>
      </w:r>
      <w:r w:rsidR="004C5D29" w:rsidRPr="00BC5087">
        <w:rPr>
          <w:rFonts w:ascii="Times New Roman" w:hAnsi="Times New Roman" w:cs="Times New Roman"/>
          <w:sz w:val="28"/>
          <w:szCs w:val="28"/>
        </w:rPr>
        <w:t>рублей.</w:t>
      </w:r>
    </w:p>
    <w:p w:rsidR="00D97C39" w:rsidRDefault="00D97C39" w:rsidP="008E2C0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7C39">
        <w:rPr>
          <w:rFonts w:ascii="Times New Roman" w:hAnsi="Times New Roman" w:cs="Times New Roman"/>
          <w:b/>
          <w:sz w:val="28"/>
          <w:szCs w:val="28"/>
        </w:rPr>
        <w:t>Доходная часть бюджета</w:t>
      </w:r>
      <w:r w:rsidRPr="00D97C39">
        <w:rPr>
          <w:rFonts w:ascii="Times New Roman" w:hAnsi="Times New Roman" w:cs="Times New Roman"/>
          <w:sz w:val="28"/>
          <w:szCs w:val="28"/>
        </w:rPr>
        <w:t xml:space="preserve"> за 2020 год исполнена на 99,8% (годовой план 328 427 191,00 руб., фактически исполнено 327 688 426,99 руб.).Налоговые и неналоговые доходы составили 76 079 381,19 руб. при плане 76 029 767,67 руб. – 100,1%.</w:t>
      </w:r>
    </w:p>
    <w:p w:rsidR="00FE487B" w:rsidRPr="00FE487B" w:rsidRDefault="00FE487B" w:rsidP="00CB6131">
      <w:pPr>
        <w:tabs>
          <w:tab w:val="left" w:pos="567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E487B">
        <w:rPr>
          <w:rFonts w:ascii="Times New Roman" w:hAnsi="Times New Roman" w:cs="Times New Roman"/>
          <w:sz w:val="28"/>
          <w:szCs w:val="28"/>
        </w:rPr>
        <w:t>Доля налоговых и неналоговых доходов в общем объеме доходов составила 23,22% (2019г.–25,9%). Налоговые доходы в общем объеме  собственных доходных источников составили 62 064 929,12рублей или81,6% (2019г – 63 262 010,94 рублей или 75,1 %), неналоговые доходы –14 014 452,07рублей или18,4%(2019г.-20 969 843,35 рублей или 24,9%).</w:t>
      </w:r>
    </w:p>
    <w:p w:rsidR="00FE487B" w:rsidRPr="00FE487B" w:rsidRDefault="00FE487B" w:rsidP="008E2C0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E487B">
        <w:rPr>
          <w:rFonts w:ascii="Times New Roman" w:hAnsi="Times New Roman" w:cs="Times New Roman"/>
          <w:b/>
          <w:sz w:val="28"/>
          <w:szCs w:val="28"/>
        </w:rPr>
        <w:t>Расходная часть бюджета</w:t>
      </w:r>
      <w:r w:rsidRPr="00FE487B">
        <w:rPr>
          <w:rFonts w:ascii="Times New Roman" w:hAnsi="Times New Roman" w:cs="Times New Roman"/>
          <w:sz w:val="28"/>
          <w:szCs w:val="28"/>
        </w:rPr>
        <w:t xml:space="preserve"> муниципального района за 2020 год  исполнена на  99,6 % (уточненный план 320 704 986,04 руб., исполнено 319 409 239,97 руб.).</w:t>
      </w:r>
    </w:p>
    <w:p w:rsidR="00FE487B" w:rsidRPr="00FE487B" w:rsidRDefault="00FE487B" w:rsidP="008E2C0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E487B">
        <w:rPr>
          <w:rFonts w:ascii="Times New Roman" w:hAnsi="Times New Roman" w:cs="Times New Roman"/>
          <w:sz w:val="28"/>
          <w:szCs w:val="28"/>
        </w:rPr>
        <w:t>По удельному весу в расходах бюджета первые позиции занимают межбюджетные трансферты сельским поселениям (16,35%),общегосударственные вопросы(16,23%),образование (16,22%),культура, кинематография (15,70%),жилищно-коммунальное хозяйство (12,07%),национальная экономика (11,45%), социальная политика (7,78%).</w:t>
      </w:r>
    </w:p>
    <w:p w:rsidR="00FE487B" w:rsidRPr="00FE487B" w:rsidRDefault="00FE487B" w:rsidP="008E2C0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E487B">
        <w:rPr>
          <w:rFonts w:ascii="Times New Roman" w:hAnsi="Times New Roman" w:cs="Times New Roman"/>
          <w:sz w:val="28"/>
          <w:szCs w:val="28"/>
        </w:rPr>
        <w:lastRenderedPageBreak/>
        <w:t>По сравнению с 2019 годом по нескольким  направлениям расходов наблюдается значительный рост: возросли расходы по жилищно-коммунальному хозяйству (с  25 701 015,93руб. до 38 545 846,33 руб.), по охране окружающей среды (с 2 842 647,05 руб. до 4 321 421,57), по межбюджетным трансфертам (с 28 531 439,49 руб. до 52 207 977,02 руб</w:t>
      </w:r>
      <w:r w:rsidR="0049779B">
        <w:rPr>
          <w:rFonts w:ascii="Times New Roman" w:hAnsi="Times New Roman" w:cs="Times New Roman"/>
          <w:sz w:val="28"/>
          <w:szCs w:val="28"/>
        </w:rPr>
        <w:t>)</w:t>
      </w:r>
      <w:r w:rsidRPr="00FE487B">
        <w:rPr>
          <w:rFonts w:ascii="Times New Roman" w:hAnsi="Times New Roman" w:cs="Times New Roman"/>
          <w:sz w:val="28"/>
          <w:szCs w:val="28"/>
        </w:rPr>
        <w:t>.</w:t>
      </w:r>
    </w:p>
    <w:p w:rsidR="007C031C" w:rsidRPr="007C031C" w:rsidRDefault="007C031C" w:rsidP="00CB613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C031C">
        <w:rPr>
          <w:rFonts w:ascii="Times New Roman" w:hAnsi="Times New Roman" w:cs="Times New Roman"/>
          <w:sz w:val="28"/>
          <w:szCs w:val="28"/>
        </w:rPr>
        <w:t xml:space="preserve">Межбюджетные отношения исполнены в полном объеме  52 207 977,02 руб.: сельским поселениям перечислены дотации на выравнивание бюджетной обеспеченности в сумме 26 144 000 руб., иные межбюджетные трансферты в сумме 26 063 977,02 руб. </w:t>
      </w:r>
    </w:p>
    <w:p w:rsidR="007C031C" w:rsidRPr="007C031C" w:rsidRDefault="007C031C" w:rsidP="00CB613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C031C">
        <w:rPr>
          <w:rFonts w:ascii="Times New Roman" w:hAnsi="Times New Roman" w:cs="Times New Roman"/>
          <w:sz w:val="28"/>
          <w:szCs w:val="28"/>
        </w:rPr>
        <w:t xml:space="preserve">В бюджете было учтено 27 муниципальные программы в сумме </w:t>
      </w:r>
    </w:p>
    <w:p w:rsidR="007C031C" w:rsidRPr="007C031C" w:rsidRDefault="007C031C" w:rsidP="00CB61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031C">
        <w:rPr>
          <w:rFonts w:ascii="Times New Roman" w:hAnsi="Times New Roman" w:cs="Times New Roman"/>
          <w:sz w:val="28"/>
          <w:szCs w:val="28"/>
        </w:rPr>
        <w:t>295 811 304,91 руб., исполнение составило 294 515 558,84 руб. (99,56%).</w:t>
      </w:r>
    </w:p>
    <w:p w:rsidR="007C031C" w:rsidRPr="007C031C" w:rsidRDefault="007C031C" w:rsidP="00CB61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031C">
        <w:rPr>
          <w:rFonts w:ascii="Times New Roman" w:hAnsi="Times New Roman" w:cs="Times New Roman"/>
          <w:sz w:val="28"/>
          <w:szCs w:val="28"/>
        </w:rPr>
        <w:t>Доля расходов местного бюджета, осуществляемых в рамках муниципальных программ, составляет 92,21%.</w:t>
      </w:r>
    </w:p>
    <w:p w:rsidR="007C031C" w:rsidRPr="007C031C" w:rsidRDefault="007C031C" w:rsidP="008E2C0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031C">
        <w:rPr>
          <w:rFonts w:ascii="Times New Roman" w:hAnsi="Times New Roman" w:cs="Times New Roman"/>
          <w:sz w:val="28"/>
          <w:szCs w:val="28"/>
        </w:rPr>
        <w:t>Норматив формирования расходов на содержание органов местного самоуправления не превышен: норматив- 39,10 % (58 225 914,05 руб.),  исполнение составило - 22,01 %. (32 772 066,99 руб.).</w:t>
      </w:r>
    </w:p>
    <w:p w:rsidR="007C031C" w:rsidRPr="007C031C" w:rsidRDefault="007C031C" w:rsidP="008E2C0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031C">
        <w:rPr>
          <w:rFonts w:ascii="Times New Roman" w:hAnsi="Times New Roman" w:cs="Times New Roman"/>
          <w:sz w:val="28"/>
          <w:szCs w:val="28"/>
        </w:rPr>
        <w:t>Просроченная кредиторская задолженность по бюджету муниципального района Борский на 01.01.2021г. отсутствует.</w:t>
      </w:r>
    </w:p>
    <w:p w:rsidR="007C031C" w:rsidRPr="007C031C" w:rsidRDefault="007C031C" w:rsidP="00CB613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C031C">
        <w:rPr>
          <w:rFonts w:ascii="Times New Roman" w:hAnsi="Times New Roman" w:cs="Times New Roman"/>
          <w:sz w:val="28"/>
          <w:szCs w:val="28"/>
        </w:rPr>
        <w:t xml:space="preserve">Муниципальный долг по состоянию  на 01.01.2021г. отсутствует.         </w:t>
      </w:r>
      <w:r w:rsidRPr="007C031C">
        <w:rPr>
          <w:rFonts w:ascii="Times New Roman" w:hAnsi="Times New Roman" w:cs="Times New Roman"/>
          <w:sz w:val="28"/>
          <w:szCs w:val="28"/>
        </w:rPr>
        <w:tab/>
      </w:r>
    </w:p>
    <w:p w:rsidR="007C031C" w:rsidRPr="007C031C" w:rsidRDefault="007C031C" w:rsidP="00CB61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031C">
        <w:rPr>
          <w:rFonts w:ascii="Times New Roman" w:hAnsi="Times New Roman" w:cs="Times New Roman"/>
          <w:sz w:val="28"/>
          <w:szCs w:val="28"/>
        </w:rPr>
        <w:tab/>
        <w:t xml:space="preserve">Отчет об исполнении бюджета муниципального района за 2020 г. по доходам составляет 327 688 426,99 руб., по расходам  319 409 239,97 руб., профицит бюджета 8 279 187,02 руб. </w:t>
      </w:r>
    </w:p>
    <w:p w:rsidR="007C031C" w:rsidRDefault="007C031C" w:rsidP="00CB613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C031C">
        <w:rPr>
          <w:rFonts w:ascii="Times New Roman" w:hAnsi="Times New Roman" w:cs="Times New Roman"/>
          <w:sz w:val="28"/>
          <w:szCs w:val="28"/>
        </w:rPr>
        <w:t>Остаток денежных средств на 01.01.2021г. по районному бюджету составляет  27 442 245,05 руб.</w:t>
      </w:r>
    </w:p>
    <w:p w:rsidR="00FD6886" w:rsidRDefault="00FD6886" w:rsidP="00FD6886">
      <w:pPr>
        <w:spacing w:line="360" w:lineRule="auto"/>
        <w:ind w:firstLine="68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 целом, не смотря на сложную экономическую ситуацию, сложившуюся в результате пандемии,  в 2020 году бюджет муниципального района Борский увеличился по сравнению с 2019 годом на 2 млн.840 тыс. руб. (за счёт увеличения безвозмездных поступлений)или на 100,8%,  что позволило реализовать запланированные проекты. В течении последних пяти лет муниципальный район Борский  участвовал в распределении дотаций на стимулирование качества </w:t>
      </w: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управления муниципальными финансами и попадал в семёрку лучших муниципальных образований. Объём полученных дотаций за 5 лет составил 10 млн.674 тыс.руб. </w:t>
      </w:r>
    </w:p>
    <w:p w:rsidR="002D1FB9" w:rsidRDefault="00896BC9" w:rsidP="00CE553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C116B">
        <w:rPr>
          <w:rFonts w:ascii="Times New Roman" w:hAnsi="Times New Roman" w:cs="Times New Roman"/>
          <w:sz w:val="28"/>
          <w:szCs w:val="28"/>
        </w:rPr>
        <w:t>Эффективность управления</w:t>
      </w:r>
    </w:p>
    <w:p w:rsidR="00D85D91" w:rsidRPr="00E52F34" w:rsidRDefault="00D85D91" w:rsidP="00D85D91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2020 году произошло значимое для всей страны событие - общероссийское голосование по вопросу одобрения изменений в Конституцию РФ</w:t>
      </w:r>
      <w:r w:rsidRPr="00E52F34">
        <w:rPr>
          <w:sz w:val="28"/>
          <w:szCs w:val="28"/>
        </w:rPr>
        <w:t xml:space="preserve">. Борский район </w:t>
      </w:r>
      <w:r>
        <w:rPr>
          <w:sz w:val="28"/>
          <w:szCs w:val="28"/>
        </w:rPr>
        <w:t xml:space="preserve">провёл голосование на </w:t>
      </w:r>
      <w:r w:rsidRPr="00E52F34">
        <w:rPr>
          <w:sz w:val="28"/>
          <w:szCs w:val="28"/>
        </w:rPr>
        <w:t>высоком уровне. Явка избирателей составила 9</w:t>
      </w:r>
      <w:r>
        <w:rPr>
          <w:sz w:val="28"/>
          <w:szCs w:val="28"/>
        </w:rPr>
        <w:t>7,07</w:t>
      </w:r>
      <w:r w:rsidRPr="00E52F34">
        <w:rPr>
          <w:sz w:val="28"/>
          <w:szCs w:val="28"/>
        </w:rPr>
        <w:t xml:space="preserve">% </w:t>
      </w:r>
      <w:r>
        <w:rPr>
          <w:sz w:val="28"/>
          <w:szCs w:val="28"/>
        </w:rPr>
        <w:t>, внесение изменений в Конституцию поддержало 85,6 % от количества проголосовавших.</w:t>
      </w:r>
    </w:p>
    <w:p w:rsidR="00D85D91" w:rsidRDefault="00D85D91" w:rsidP="00D85D91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Ещё одним важным политическим событием 2020 года стали выборы депутатов представительных органов сельских поселений муниципального района Борский. В результате голосования были избраны 121 депутат в 13 сельских поселениях. Явка избирателей составила 73,34 %, , количество избранных депутатов, выдвинутых партией </w:t>
      </w:r>
      <w:r w:rsidR="00AF2163">
        <w:rPr>
          <w:sz w:val="28"/>
          <w:szCs w:val="28"/>
        </w:rPr>
        <w:t>Единая Россия, составило 94,2 %</w:t>
      </w:r>
      <w:r>
        <w:rPr>
          <w:sz w:val="28"/>
          <w:szCs w:val="28"/>
        </w:rPr>
        <w:t>.</w:t>
      </w:r>
    </w:p>
    <w:p w:rsidR="00D80ED4" w:rsidRPr="00CC116B" w:rsidRDefault="00590E23" w:rsidP="008E2C08">
      <w:pPr>
        <w:suppressAutoHyphens/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16B">
        <w:rPr>
          <w:rFonts w:ascii="Times New Roman" w:hAnsi="Times New Roman" w:cs="Times New Roman"/>
          <w:sz w:val="28"/>
          <w:szCs w:val="28"/>
        </w:rPr>
        <w:t>С 2013 года в Самарской области введена система стимулирующих субсидий для муниципальных образований.  Плановая сумма субсиди</w:t>
      </w:r>
      <w:r w:rsidR="00720BAA" w:rsidRPr="00CC116B">
        <w:rPr>
          <w:rFonts w:ascii="Times New Roman" w:hAnsi="Times New Roman" w:cs="Times New Roman"/>
          <w:sz w:val="28"/>
          <w:szCs w:val="28"/>
        </w:rPr>
        <w:t>й</w:t>
      </w:r>
      <w:r w:rsidR="00AF2163">
        <w:rPr>
          <w:rFonts w:ascii="Times New Roman" w:hAnsi="Times New Roman" w:cs="Times New Roman"/>
          <w:sz w:val="28"/>
          <w:szCs w:val="28"/>
        </w:rPr>
        <w:t xml:space="preserve">за  </w:t>
      </w:r>
      <w:r w:rsidRPr="00CC116B">
        <w:rPr>
          <w:rFonts w:ascii="Times New Roman" w:hAnsi="Times New Roman" w:cs="Times New Roman"/>
          <w:sz w:val="28"/>
          <w:szCs w:val="28"/>
        </w:rPr>
        <w:t>выполнени</w:t>
      </w:r>
      <w:r w:rsidR="00AF2163">
        <w:rPr>
          <w:rFonts w:ascii="Times New Roman" w:hAnsi="Times New Roman" w:cs="Times New Roman"/>
          <w:sz w:val="28"/>
          <w:szCs w:val="28"/>
        </w:rPr>
        <w:t>е</w:t>
      </w:r>
      <w:r w:rsidRPr="00CC116B">
        <w:rPr>
          <w:rFonts w:ascii="Times New Roman" w:hAnsi="Times New Roman" w:cs="Times New Roman"/>
          <w:sz w:val="28"/>
          <w:szCs w:val="28"/>
        </w:rPr>
        <w:t xml:space="preserve"> социально-экономических показателей </w:t>
      </w:r>
      <w:r w:rsidR="009C054E">
        <w:rPr>
          <w:rFonts w:ascii="Times New Roman" w:hAnsi="Times New Roman" w:cs="Times New Roman"/>
          <w:sz w:val="28"/>
          <w:szCs w:val="28"/>
        </w:rPr>
        <w:t>в 20</w:t>
      </w:r>
      <w:r w:rsidR="0053483A">
        <w:rPr>
          <w:rFonts w:ascii="Times New Roman" w:hAnsi="Times New Roman" w:cs="Times New Roman"/>
          <w:sz w:val="28"/>
          <w:szCs w:val="28"/>
        </w:rPr>
        <w:t>20</w:t>
      </w:r>
      <w:r w:rsidRPr="00CC116B">
        <w:rPr>
          <w:rFonts w:ascii="Times New Roman" w:hAnsi="Times New Roman" w:cs="Times New Roman"/>
          <w:sz w:val="28"/>
          <w:szCs w:val="28"/>
        </w:rPr>
        <w:t xml:space="preserve"> год</w:t>
      </w:r>
      <w:r w:rsidR="004934EE" w:rsidRPr="00CC116B">
        <w:rPr>
          <w:rFonts w:ascii="Times New Roman" w:hAnsi="Times New Roman" w:cs="Times New Roman"/>
          <w:sz w:val="28"/>
          <w:szCs w:val="28"/>
        </w:rPr>
        <w:t>у</w:t>
      </w:r>
      <w:r w:rsidRPr="00CC116B"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53483A">
        <w:rPr>
          <w:rFonts w:ascii="Times New Roman" w:hAnsi="Times New Roman" w:cs="Times New Roman"/>
          <w:sz w:val="28"/>
          <w:szCs w:val="28"/>
        </w:rPr>
        <w:t>68</w:t>
      </w:r>
      <w:r w:rsidRPr="00CC116B">
        <w:rPr>
          <w:rFonts w:ascii="Times New Roman" w:hAnsi="Times New Roman" w:cs="Times New Roman"/>
          <w:sz w:val="28"/>
          <w:szCs w:val="28"/>
        </w:rPr>
        <w:t xml:space="preserve">млн. </w:t>
      </w:r>
      <w:r w:rsidR="0053483A">
        <w:rPr>
          <w:rFonts w:ascii="Times New Roman" w:hAnsi="Times New Roman" w:cs="Times New Roman"/>
          <w:sz w:val="28"/>
          <w:szCs w:val="28"/>
        </w:rPr>
        <w:t>130 тыс.</w:t>
      </w:r>
      <w:r w:rsidRPr="00CC116B">
        <w:rPr>
          <w:rFonts w:ascii="Times New Roman" w:hAnsi="Times New Roman" w:cs="Times New Roman"/>
          <w:sz w:val="28"/>
          <w:szCs w:val="28"/>
        </w:rPr>
        <w:t>р</w:t>
      </w:r>
      <w:r w:rsidR="00720BAA" w:rsidRPr="00CC116B">
        <w:rPr>
          <w:rFonts w:ascii="Times New Roman" w:hAnsi="Times New Roman" w:cs="Times New Roman"/>
          <w:sz w:val="28"/>
          <w:szCs w:val="28"/>
        </w:rPr>
        <w:t>ублей.</w:t>
      </w:r>
      <w:r w:rsidR="0049779B" w:rsidRPr="00CC116B">
        <w:rPr>
          <w:rFonts w:ascii="Times New Roman" w:eastAsia="Calibri" w:hAnsi="Times New Roman" w:cs="Times New Roman"/>
          <w:sz w:val="28"/>
          <w:szCs w:val="28"/>
        </w:rPr>
        <w:t xml:space="preserve">Распоряжением Правительства Самарской области от </w:t>
      </w:r>
      <w:r w:rsidR="0049779B">
        <w:rPr>
          <w:rFonts w:ascii="Times New Roman" w:eastAsia="Calibri" w:hAnsi="Times New Roman" w:cs="Times New Roman"/>
          <w:sz w:val="28"/>
          <w:szCs w:val="28"/>
        </w:rPr>
        <w:t>27.01.2020</w:t>
      </w:r>
      <w:r w:rsidR="0049779B" w:rsidRPr="00CC116B">
        <w:rPr>
          <w:rFonts w:ascii="Times New Roman" w:eastAsia="Calibri" w:hAnsi="Times New Roman" w:cs="Times New Roman"/>
          <w:sz w:val="28"/>
          <w:szCs w:val="28"/>
        </w:rPr>
        <w:t xml:space="preserve"> г. № </w:t>
      </w:r>
      <w:r w:rsidR="0049779B">
        <w:rPr>
          <w:rFonts w:ascii="Times New Roman" w:eastAsia="Calibri" w:hAnsi="Times New Roman" w:cs="Times New Roman"/>
          <w:sz w:val="28"/>
          <w:szCs w:val="28"/>
        </w:rPr>
        <w:t>16</w:t>
      </w:r>
      <w:r w:rsidR="0049779B" w:rsidRPr="00CC116B">
        <w:rPr>
          <w:rFonts w:ascii="Times New Roman" w:eastAsia="Calibri" w:hAnsi="Times New Roman" w:cs="Times New Roman"/>
          <w:sz w:val="28"/>
          <w:szCs w:val="28"/>
        </w:rPr>
        <w:t xml:space="preserve">-р «Об утверждении прогнозных значений социально- экономических показателей, оцениваемых при предоставлении из областного бюджета </w:t>
      </w:r>
      <w:r w:rsidR="0049779B">
        <w:rPr>
          <w:rFonts w:ascii="Times New Roman" w:eastAsia="Calibri" w:hAnsi="Times New Roman" w:cs="Times New Roman"/>
          <w:sz w:val="28"/>
          <w:szCs w:val="28"/>
        </w:rPr>
        <w:t>дотаций</w:t>
      </w:r>
      <w:r w:rsidR="0049779B" w:rsidRPr="00CC116B">
        <w:rPr>
          <w:rFonts w:ascii="Times New Roman" w:eastAsia="Calibri" w:hAnsi="Times New Roman" w:cs="Times New Roman"/>
          <w:sz w:val="28"/>
          <w:szCs w:val="28"/>
        </w:rPr>
        <w:t xml:space="preserve"> местным бюджетам </w:t>
      </w:r>
      <w:r w:rsidR="0049779B">
        <w:rPr>
          <w:rFonts w:ascii="Times New Roman" w:eastAsia="Calibri" w:hAnsi="Times New Roman" w:cs="Times New Roman"/>
          <w:sz w:val="28"/>
          <w:szCs w:val="28"/>
        </w:rPr>
        <w:t xml:space="preserve"> на поддержку мер по обеспечению сбалансированности местных бюджетов на 2020 год» </w:t>
      </w:r>
      <w:r w:rsidR="0049779B" w:rsidRPr="00CC116B">
        <w:rPr>
          <w:rFonts w:ascii="Times New Roman" w:eastAsia="Calibri" w:hAnsi="Times New Roman" w:cs="Times New Roman"/>
          <w:sz w:val="28"/>
          <w:szCs w:val="28"/>
        </w:rPr>
        <w:t xml:space="preserve">муниципальному району Борский доведены </w:t>
      </w:r>
      <w:r w:rsidR="0049779B">
        <w:rPr>
          <w:rFonts w:ascii="Times New Roman" w:eastAsia="Calibri" w:hAnsi="Times New Roman" w:cs="Times New Roman"/>
          <w:sz w:val="28"/>
          <w:szCs w:val="28"/>
        </w:rPr>
        <w:t>8</w:t>
      </w:r>
      <w:r w:rsidR="0049779B" w:rsidRPr="00CC116B">
        <w:rPr>
          <w:rFonts w:ascii="Times New Roman" w:eastAsia="Calibri" w:hAnsi="Times New Roman" w:cs="Times New Roman"/>
          <w:sz w:val="28"/>
          <w:szCs w:val="28"/>
        </w:rPr>
        <w:t xml:space="preserve"> показателей, из которых </w:t>
      </w:r>
      <w:r w:rsidR="0049779B">
        <w:rPr>
          <w:rFonts w:ascii="Times New Roman" w:eastAsia="Calibri" w:hAnsi="Times New Roman" w:cs="Times New Roman"/>
          <w:sz w:val="28"/>
          <w:szCs w:val="28"/>
        </w:rPr>
        <w:t xml:space="preserve">такие показатели как валовый сбор зерна после доработки выполнен на 124%, эффективность муниципального земельного контроля на 114%, уровень задолженности предприятий жилищно-коммунального хозяйства за ранее потреблённые топливно-энергетические ресурсы равен нулю, т.е задолженность  полностью отсутствует. </w:t>
      </w:r>
      <w:r w:rsidR="00720BAA" w:rsidRPr="00CC116B">
        <w:rPr>
          <w:rFonts w:ascii="Times New Roman" w:hAnsi="Times New Roman" w:cs="Times New Roman"/>
          <w:sz w:val="28"/>
          <w:szCs w:val="28"/>
        </w:rPr>
        <w:t xml:space="preserve">По итогам года коэффициент выполнения показателей </w:t>
      </w:r>
      <w:r w:rsidR="002A1998" w:rsidRPr="00CC116B">
        <w:rPr>
          <w:rFonts w:ascii="Times New Roman" w:hAnsi="Times New Roman" w:cs="Times New Roman"/>
          <w:sz w:val="28"/>
          <w:szCs w:val="28"/>
        </w:rPr>
        <w:t>превы</w:t>
      </w:r>
      <w:r w:rsidR="00F727B2" w:rsidRPr="00CC116B">
        <w:rPr>
          <w:rFonts w:ascii="Times New Roman" w:hAnsi="Times New Roman" w:cs="Times New Roman"/>
          <w:sz w:val="28"/>
          <w:szCs w:val="28"/>
        </w:rPr>
        <w:t xml:space="preserve">сил </w:t>
      </w:r>
      <w:r w:rsidR="002A1998" w:rsidRPr="00CC116B">
        <w:rPr>
          <w:rFonts w:ascii="Times New Roman" w:hAnsi="Times New Roman" w:cs="Times New Roman"/>
          <w:sz w:val="28"/>
          <w:szCs w:val="28"/>
        </w:rPr>
        <w:t xml:space="preserve"> единицу</w:t>
      </w:r>
      <w:r w:rsidR="00F727B2" w:rsidRPr="00CC116B">
        <w:rPr>
          <w:rFonts w:ascii="Times New Roman" w:hAnsi="Times New Roman" w:cs="Times New Roman"/>
          <w:sz w:val="28"/>
          <w:szCs w:val="28"/>
        </w:rPr>
        <w:t>, т.е</w:t>
      </w:r>
      <w:r w:rsidR="007B3C7D">
        <w:rPr>
          <w:rFonts w:ascii="Times New Roman" w:hAnsi="Times New Roman" w:cs="Times New Roman"/>
          <w:sz w:val="28"/>
          <w:szCs w:val="28"/>
        </w:rPr>
        <w:t>.</w:t>
      </w:r>
      <w:r w:rsidR="00D23B20">
        <w:rPr>
          <w:rFonts w:ascii="Times New Roman" w:hAnsi="Times New Roman" w:cs="Times New Roman"/>
          <w:sz w:val="28"/>
          <w:szCs w:val="28"/>
        </w:rPr>
        <w:t xml:space="preserve">отдельные </w:t>
      </w:r>
      <w:r w:rsidR="00F727B2" w:rsidRPr="00CC116B">
        <w:rPr>
          <w:rFonts w:ascii="Times New Roman" w:hAnsi="Times New Roman" w:cs="Times New Roman"/>
          <w:sz w:val="28"/>
          <w:szCs w:val="28"/>
        </w:rPr>
        <w:t xml:space="preserve">показатели выполнены более чем на 100%. </w:t>
      </w:r>
      <w:r w:rsidR="0053483A">
        <w:rPr>
          <w:rFonts w:ascii="Times New Roman" w:hAnsi="Times New Roman" w:cs="Times New Roman"/>
          <w:sz w:val="28"/>
          <w:szCs w:val="28"/>
        </w:rPr>
        <w:t xml:space="preserve">В связи с  перевыполнением </w:t>
      </w:r>
      <w:r w:rsidR="00D23B20">
        <w:rPr>
          <w:rFonts w:ascii="Times New Roman" w:hAnsi="Times New Roman" w:cs="Times New Roman"/>
          <w:sz w:val="28"/>
          <w:szCs w:val="28"/>
        </w:rPr>
        <w:t xml:space="preserve">прогнозных значений </w:t>
      </w:r>
      <w:r w:rsidR="0053483A">
        <w:rPr>
          <w:rFonts w:ascii="Times New Roman" w:hAnsi="Times New Roman" w:cs="Times New Roman"/>
          <w:sz w:val="28"/>
          <w:szCs w:val="28"/>
        </w:rPr>
        <w:t>социально-экономических показателей 2020 г</w:t>
      </w:r>
      <w:r w:rsidR="0049779B">
        <w:rPr>
          <w:rFonts w:ascii="Times New Roman" w:hAnsi="Times New Roman" w:cs="Times New Roman"/>
          <w:sz w:val="28"/>
          <w:szCs w:val="28"/>
        </w:rPr>
        <w:t>ода</w:t>
      </w:r>
      <w:r w:rsidR="0053483A">
        <w:rPr>
          <w:rFonts w:ascii="Times New Roman" w:hAnsi="Times New Roman" w:cs="Times New Roman"/>
          <w:sz w:val="28"/>
          <w:szCs w:val="28"/>
        </w:rPr>
        <w:t xml:space="preserve"> в текущем году </w:t>
      </w:r>
      <w:r w:rsidR="0053483A">
        <w:rPr>
          <w:rFonts w:ascii="Times New Roman" w:hAnsi="Times New Roman" w:cs="Times New Roman"/>
          <w:sz w:val="28"/>
          <w:szCs w:val="28"/>
        </w:rPr>
        <w:lastRenderedPageBreak/>
        <w:t>муниципальному району Борский будет дополнительно выделена субсидия в размере 5 млн.700 тыс.руб.</w:t>
      </w:r>
    </w:p>
    <w:p w:rsidR="00406B0F" w:rsidRPr="007E1D08" w:rsidRDefault="00406B0F" w:rsidP="008E2C08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1D08">
        <w:rPr>
          <w:rFonts w:ascii="Times New Roman" w:hAnsi="Times New Roman"/>
          <w:sz w:val="26"/>
          <w:szCs w:val="26"/>
        </w:rPr>
        <w:t xml:space="preserve">В соответствии со ст. 12.1 ФЗ РФ от 24.07.2002 № 101-ФЗ«Об обороте земель сельскохозяйственного назначения» в январе 2012 года сельскими поселениями муниципального район Борский </w:t>
      </w:r>
      <w:r>
        <w:rPr>
          <w:rFonts w:ascii="Times New Roman" w:hAnsi="Times New Roman"/>
          <w:sz w:val="26"/>
          <w:szCs w:val="26"/>
        </w:rPr>
        <w:t xml:space="preserve">была </w:t>
      </w:r>
      <w:r w:rsidRPr="007E1D08">
        <w:rPr>
          <w:rFonts w:ascii="Times New Roman" w:hAnsi="Times New Roman"/>
          <w:sz w:val="26"/>
          <w:szCs w:val="26"/>
        </w:rPr>
        <w:t xml:space="preserve">начата процедура оформления в муниципальную собственность сельских поселений невостребованных земельных долей. На территории муниципального района Борский располагаются 13 сельских поселений, в 11 из них имеются земли сельскохозяйственного назначения, которые могут быть признаны в установленном порядке невостребованными. </w:t>
      </w:r>
    </w:p>
    <w:p w:rsidR="00406B0F" w:rsidRDefault="00406B0F" w:rsidP="008E2C08">
      <w:pPr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1D08">
        <w:rPr>
          <w:rFonts w:ascii="Times New Roman" w:hAnsi="Times New Roman"/>
          <w:sz w:val="26"/>
          <w:szCs w:val="26"/>
        </w:rPr>
        <w:t xml:space="preserve">В полном объеме судебные решения вынесены в отношении невостребованных земельных </w:t>
      </w:r>
      <w:r w:rsidRPr="00FB128B">
        <w:rPr>
          <w:rFonts w:ascii="Times New Roman" w:hAnsi="Times New Roman"/>
          <w:sz w:val="26"/>
          <w:szCs w:val="26"/>
        </w:rPr>
        <w:t xml:space="preserve">долей по </w:t>
      </w:r>
      <w:r w:rsidR="00DB224B">
        <w:rPr>
          <w:rFonts w:ascii="Times New Roman" w:hAnsi="Times New Roman"/>
          <w:sz w:val="26"/>
          <w:szCs w:val="26"/>
        </w:rPr>
        <w:t xml:space="preserve">всем </w:t>
      </w:r>
      <w:r w:rsidRPr="00FB128B">
        <w:rPr>
          <w:rFonts w:ascii="Times New Roman" w:hAnsi="Times New Roman"/>
          <w:sz w:val="26"/>
          <w:szCs w:val="26"/>
        </w:rPr>
        <w:t>сельским поселениям.</w:t>
      </w:r>
      <w:r w:rsidRPr="002C33EF">
        <w:rPr>
          <w:rFonts w:ascii="Times New Roman" w:hAnsi="Times New Roman"/>
          <w:sz w:val="26"/>
          <w:szCs w:val="26"/>
        </w:rPr>
        <w:t xml:space="preserve"> В настоящее время данные сельские поселения ведут работу по выделу зарегистрированных земельных долей и предоставлению на праве аренды сельскохозяйственным организациям.</w:t>
      </w:r>
    </w:p>
    <w:p w:rsidR="00406B0F" w:rsidRPr="00C32036" w:rsidRDefault="00406B0F" w:rsidP="008E2C08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140DB">
        <w:rPr>
          <w:rFonts w:ascii="Times New Roman" w:hAnsi="Times New Roman"/>
          <w:sz w:val="26"/>
          <w:szCs w:val="26"/>
        </w:rPr>
        <w:t>Наилучшим образом данная работа поставлена в сельских поселениях Таволжанка, Усманка, Подгорное, Подсолнечное, Коноволовка, Гвардейцы, Долматовка невостребованные земельные доли, зарегистрированные в собственность поселений</w:t>
      </w:r>
      <w:r w:rsidRPr="007E1D08">
        <w:rPr>
          <w:rFonts w:ascii="Times New Roman" w:hAnsi="Times New Roman"/>
          <w:sz w:val="26"/>
          <w:szCs w:val="26"/>
        </w:rPr>
        <w:t xml:space="preserve"> и выделенные в натуре, переда</w:t>
      </w:r>
      <w:r>
        <w:rPr>
          <w:rFonts w:ascii="Times New Roman" w:hAnsi="Times New Roman"/>
          <w:sz w:val="26"/>
          <w:szCs w:val="26"/>
        </w:rPr>
        <w:t>ны</w:t>
      </w:r>
      <w:r w:rsidRPr="007E1D08">
        <w:rPr>
          <w:rFonts w:ascii="Times New Roman" w:hAnsi="Times New Roman"/>
          <w:sz w:val="26"/>
          <w:szCs w:val="26"/>
        </w:rPr>
        <w:t xml:space="preserve"> в аренду земельные участки и тем самым </w:t>
      </w:r>
      <w:r w:rsidRPr="00C32036">
        <w:rPr>
          <w:rFonts w:ascii="Times New Roman" w:hAnsi="Times New Roman"/>
          <w:sz w:val="26"/>
          <w:szCs w:val="26"/>
        </w:rPr>
        <w:t>пополняют бюджет сельских поселений дополнительным доходным источником.</w:t>
      </w:r>
    </w:p>
    <w:p w:rsidR="00F753D9" w:rsidRPr="00C32036" w:rsidRDefault="00D34847" w:rsidP="008E2C08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Общая сумма доходов, поступивших в бюджет сельских поселений в 20</w:t>
      </w:r>
      <w:r w:rsidR="00406B0F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 xml:space="preserve"> году от арендной платы за земли находящиеся в собственности сельских поселений, составила 3 млн.</w:t>
      </w:r>
      <w:r w:rsidR="00406B0F">
        <w:rPr>
          <w:rFonts w:ascii="Times New Roman" w:hAnsi="Times New Roman"/>
          <w:sz w:val="26"/>
          <w:szCs w:val="26"/>
        </w:rPr>
        <w:t xml:space="preserve"> 585 тыс.</w:t>
      </w:r>
      <w:r>
        <w:rPr>
          <w:rFonts w:ascii="Times New Roman" w:hAnsi="Times New Roman"/>
          <w:sz w:val="26"/>
          <w:szCs w:val="26"/>
        </w:rPr>
        <w:t xml:space="preserve"> руб.</w:t>
      </w:r>
    </w:p>
    <w:p w:rsidR="00CB4FBB" w:rsidRDefault="00CB4FBB" w:rsidP="008E2C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16B">
        <w:rPr>
          <w:rFonts w:ascii="Times New Roman" w:hAnsi="Times New Roman" w:cs="Times New Roman"/>
          <w:sz w:val="28"/>
          <w:szCs w:val="28"/>
        </w:rPr>
        <w:t xml:space="preserve">Приоритетными направлениями по повышению налогового потенциала района является главным образом, опора на собственные силы. Работа в отчётном периоде по-прежнему </w:t>
      </w:r>
      <w:r w:rsidR="002C7270" w:rsidRPr="00CC116B">
        <w:rPr>
          <w:rFonts w:ascii="Times New Roman" w:hAnsi="Times New Roman" w:cs="Times New Roman"/>
          <w:sz w:val="28"/>
          <w:szCs w:val="28"/>
        </w:rPr>
        <w:t xml:space="preserve">сохраняла </w:t>
      </w:r>
      <w:r w:rsidRPr="00CC116B">
        <w:rPr>
          <w:rFonts w:ascii="Times New Roman" w:hAnsi="Times New Roman" w:cs="Times New Roman"/>
          <w:sz w:val="28"/>
          <w:szCs w:val="28"/>
        </w:rPr>
        <w:t>направле</w:t>
      </w:r>
      <w:r w:rsidR="002C7270" w:rsidRPr="00CC116B">
        <w:rPr>
          <w:rFonts w:ascii="Times New Roman" w:hAnsi="Times New Roman" w:cs="Times New Roman"/>
          <w:sz w:val="28"/>
          <w:szCs w:val="28"/>
        </w:rPr>
        <w:t>нность</w:t>
      </w:r>
      <w:r w:rsidRPr="00CC116B">
        <w:rPr>
          <w:rFonts w:ascii="Times New Roman" w:hAnsi="Times New Roman" w:cs="Times New Roman"/>
          <w:sz w:val="28"/>
          <w:szCs w:val="28"/>
        </w:rPr>
        <w:t xml:space="preserve"> на укреплен</w:t>
      </w:r>
      <w:r w:rsidR="003C4190" w:rsidRPr="00CC116B">
        <w:rPr>
          <w:rFonts w:ascii="Times New Roman" w:hAnsi="Times New Roman" w:cs="Times New Roman"/>
          <w:sz w:val="28"/>
          <w:szCs w:val="28"/>
        </w:rPr>
        <w:t xml:space="preserve">ие доходной базы бюджета района, </w:t>
      </w:r>
      <w:r w:rsidRPr="00CC116B">
        <w:rPr>
          <w:rFonts w:ascii="Times New Roman" w:hAnsi="Times New Roman" w:cs="Times New Roman"/>
          <w:sz w:val="28"/>
          <w:szCs w:val="28"/>
        </w:rPr>
        <w:t>сокращение задолженности по налоговым и неналоговым платежам</w:t>
      </w:r>
      <w:r w:rsidR="003C4190" w:rsidRPr="00CC116B">
        <w:rPr>
          <w:rFonts w:ascii="Times New Roman" w:hAnsi="Times New Roman" w:cs="Times New Roman"/>
          <w:sz w:val="28"/>
          <w:szCs w:val="28"/>
        </w:rPr>
        <w:t xml:space="preserve">, повышение эффективности расходования бюджетных средств. </w:t>
      </w:r>
    </w:p>
    <w:p w:rsidR="00430D99" w:rsidRDefault="00430D99" w:rsidP="008E2C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D99">
        <w:rPr>
          <w:rFonts w:ascii="Times New Roman" w:hAnsi="Times New Roman" w:cs="Times New Roman"/>
          <w:sz w:val="28"/>
          <w:szCs w:val="28"/>
        </w:rPr>
        <w:t xml:space="preserve">Налоговые и неналоговые доходы в 2020 году составили 76 079 381,19 руб. при плане 76 029 767,67 руб. </w:t>
      </w:r>
      <w:r>
        <w:rPr>
          <w:rFonts w:ascii="Times New Roman" w:hAnsi="Times New Roman" w:cs="Times New Roman"/>
          <w:sz w:val="28"/>
          <w:szCs w:val="28"/>
        </w:rPr>
        <w:t xml:space="preserve"> процент выполнения  составил </w:t>
      </w:r>
      <w:r w:rsidRPr="00430D99">
        <w:rPr>
          <w:rFonts w:ascii="Times New Roman" w:hAnsi="Times New Roman" w:cs="Times New Roman"/>
          <w:sz w:val="28"/>
          <w:szCs w:val="28"/>
        </w:rPr>
        <w:t>100,1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30D99">
        <w:rPr>
          <w:rFonts w:ascii="Times New Roman" w:hAnsi="Times New Roman" w:cs="Times New Roman"/>
          <w:sz w:val="28"/>
          <w:szCs w:val="28"/>
        </w:rPr>
        <w:t>Доля налоговых и неналоговых доходов в общем объеме доходов составила 23,22%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6491" w:rsidRDefault="00430D99" w:rsidP="008E2C08">
      <w:pPr>
        <w:spacing w:after="0" w:line="360" w:lineRule="auto"/>
        <w:ind w:firstLine="709"/>
        <w:jc w:val="both"/>
        <w:rPr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 2020 году увеличился уровень собираемости таких налогов как:</w:t>
      </w:r>
    </w:p>
    <w:p w:rsidR="00430D99" w:rsidRDefault="00776491" w:rsidP="00776491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-е</w:t>
      </w:r>
      <w:r w:rsidR="00430D99" w:rsidRPr="00776491">
        <w:rPr>
          <w:rFonts w:ascii="Times New Roman" w:hAnsi="Times New Roman" w:cs="Times New Roman"/>
          <w:sz w:val="28"/>
          <w:szCs w:val="28"/>
        </w:rPr>
        <w:t>диный налог по упрощенной системе налогообложения</w:t>
      </w:r>
      <w:r>
        <w:rPr>
          <w:rFonts w:ascii="Times New Roman" w:hAnsi="Times New Roman" w:cs="Times New Roman"/>
          <w:sz w:val="28"/>
          <w:szCs w:val="28"/>
        </w:rPr>
        <w:t xml:space="preserve"> -темп роста </w:t>
      </w:r>
      <w:r w:rsidR="00430D99" w:rsidRPr="00776491">
        <w:rPr>
          <w:rFonts w:ascii="Times New Roman" w:hAnsi="Times New Roman" w:cs="Times New Roman"/>
          <w:sz w:val="28"/>
          <w:szCs w:val="28"/>
        </w:rPr>
        <w:t>123,7%</w:t>
      </w:r>
      <w:r w:rsidR="00430D99" w:rsidRPr="00430D99">
        <w:rPr>
          <w:rFonts w:ascii="Times New Roman" w:hAnsi="Times New Roman" w:cs="Times New Roman"/>
          <w:sz w:val="28"/>
          <w:szCs w:val="28"/>
        </w:rPr>
        <w:t xml:space="preserve">(2019г-2 328 620,72 руб., 2020г-2 881 216,03 руб.). По сравнению с 2019 годом произошло увеличение на 552 595,31 руб. в связи с </w:t>
      </w:r>
      <w:r w:rsidR="00430D99" w:rsidRPr="00430D99">
        <w:rPr>
          <w:rFonts w:ascii="Times New Roman" w:hAnsi="Times New Roman" w:cs="Times New Roman"/>
          <w:sz w:val="28"/>
          <w:szCs w:val="28"/>
          <w:shd w:val="clear" w:color="auto" w:fill="FDFDEF"/>
        </w:rPr>
        <w:t xml:space="preserve">увеличением числа </w:t>
      </w:r>
      <w:r w:rsidR="00430D99" w:rsidRPr="00430D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индивидуальных предпринимателей за счет налогоплательщиков, перешедших с режима </w:t>
      </w:r>
      <w:r w:rsidR="00430D99" w:rsidRPr="00430D99">
        <w:rPr>
          <w:rFonts w:ascii="Times New Roman" w:hAnsi="Times New Roman" w:cs="Times New Roman"/>
          <w:sz w:val="28"/>
          <w:szCs w:val="28"/>
          <w:shd w:val="clear" w:color="auto" w:fill="FDFDEF"/>
        </w:rPr>
        <w:t>ЕНВД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776491" w:rsidRDefault="00776491" w:rsidP="0039229F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491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776491">
        <w:rPr>
          <w:rFonts w:ascii="Times New Roman" w:hAnsi="Times New Roman" w:cs="Times New Roman"/>
          <w:sz w:val="28"/>
          <w:szCs w:val="28"/>
        </w:rPr>
        <w:t xml:space="preserve"> единый сельскохозяйственный налог  -  темп роста 109% (2019г-2 567 075,28 руб., 2020г-2 798 337,62 руб.). По сравнению с фактом 2019 года наблюдается рост на 9 %. Увеличение поступлений на 231 262,34 руб. произошло в связи увеличением прибыли за 2019г у отдельных сельскохозяйственных производителей (ООО "КФХ Радуга", колхоз им.Чапаева).</w:t>
      </w:r>
    </w:p>
    <w:p w:rsidR="00BB57EC" w:rsidRDefault="00BB57EC" w:rsidP="003922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54D">
        <w:rPr>
          <w:rFonts w:ascii="Times New Roman" w:hAnsi="Times New Roman" w:cs="Times New Roman"/>
          <w:sz w:val="28"/>
          <w:szCs w:val="28"/>
        </w:rPr>
        <w:t xml:space="preserve">В связи со спадом экономической активности в результате распространения новой короновирусной инфекции </w:t>
      </w:r>
      <w:r w:rsidR="00B30995" w:rsidRPr="0060554D">
        <w:rPr>
          <w:rFonts w:ascii="Times New Roman" w:hAnsi="Times New Roman" w:cs="Times New Roman"/>
          <w:sz w:val="28"/>
          <w:szCs w:val="28"/>
        </w:rPr>
        <w:t>п</w:t>
      </w:r>
      <w:r w:rsidRPr="0060554D">
        <w:rPr>
          <w:rFonts w:ascii="Times New Roman" w:hAnsi="Times New Roman" w:cs="Times New Roman"/>
          <w:sz w:val="28"/>
          <w:szCs w:val="28"/>
        </w:rPr>
        <w:t>о сравнению с 2019 годом умень</w:t>
      </w:r>
      <w:r w:rsidR="0060554D" w:rsidRPr="0060554D">
        <w:rPr>
          <w:rFonts w:ascii="Times New Roman" w:hAnsi="Times New Roman" w:cs="Times New Roman"/>
          <w:sz w:val="28"/>
          <w:szCs w:val="28"/>
        </w:rPr>
        <w:t>шилось</w:t>
      </w:r>
      <w:r w:rsidRPr="0060554D">
        <w:rPr>
          <w:rFonts w:ascii="Times New Roman" w:hAnsi="Times New Roman" w:cs="Times New Roman"/>
          <w:sz w:val="28"/>
          <w:szCs w:val="28"/>
        </w:rPr>
        <w:t xml:space="preserve"> поступлени</w:t>
      </w:r>
      <w:r w:rsidR="0060554D" w:rsidRPr="0060554D">
        <w:rPr>
          <w:rFonts w:ascii="Times New Roman" w:hAnsi="Times New Roman" w:cs="Times New Roman"/>
          <w:sz w:val="28"/>
          <w:szCs w:val="28"/>
        </w:rPr>
        <w:t>е</w:t>
      </w:r>
      <w:r w:rsidRPr="0060554D">
        <w:rPr>
          <w:rFonts w:ascii="Times New Roman" w:hAnsi="Times New Roman" w:cs="Times New Roman"/>
          <w:sz w:val="28"/>
          <w:szCs w:val="28"/>
        </w:rPr>
        <w:t xml:space="preserve"> налога на доходы физических лиц на </w:t>
      </w:r>
      <w:r w:rsidR="0060554D" w:rsidRPr="0060554D">
        <w:rPr>
          <w:rFonts w:ascii="Times New Roman" w:hAnsi="Times New Roman" w:cs="Times New Roman"/>
          <w:sz w:val="28"/>
          <w:szCs w:val="28"/>
        </w:rPr>
        <w:t xml:space="preserve"> сумму </w:t>
      </w:r>
      <w:r w:rsidRPr="0060554D">
        <w:rPr>
          <w:rFonts w:ascii="Times New Roman" w:hAnsi="Times New Roman" w:cs="Times New Roman"/>
          <w:sz w:val="28"/>
          <w:szCs w:val="28"/>
        </w:rPr>
        <w:t xml:space="preserve">224 160,79 руб. </w:t>
      </w:r>
      <w:r w:rsidR="0060554D" w:rsidRPr="0060554D">
        <w:rPr>
          <w:rFonts w:ascii="Times New Roman" w:hAnsi="Times New Roman" w:cs="Times New Roman"/>
          <w:sz w:val="28"/>
          <w:szCs w:val="28"/>
        </w:rPr>
        <w:t>или на 0,</w:t>
      </w:r>
      <w:r w:rsidR="0039229F">
        <w:rPr>
          <w:rFonts w:ascii="Times New Roman" w:hAnsi="Times New Roman" w:cs="Times New Roman"/>
          <w:sz w:val="28"/>
          <w:szCs w:val="28"/>
        </w:rPr>
        <w:t xml:space="preserve">5 </w:t>
      </w:r>
      <w:r w:rsidR="0060554D" w:rsidRPr="0060554D">
        <w:rPr>
          <w:rFonts w:ascii="Times New Roman" w:hAnsi="Times New Roman" w:cs="Times New Roman"/>
          <w:sz w:val="28"/>
          <w:szCs w:val="28"/>
        </w:rPr>
        <w:t>% (2019г-46 485 901,85 руб., 2020г-46 261 741,06 руб.)</w:t>
      </w:r>
      <w:r w:rsidR="0039229F">
        <w:rPr>
          <w:rFonts w:ascii="Times New Roman" w:hAnsi="Times New Roman" w:cs="Times New Roman"/>
          <w:sz w:val="28"/>
          <w:szCs w:val="28"/>
        </w:rPr>
        <w:t xml:space="preserve">. </w:t>
      </w:r>
      <w:r w:rsidR="0039229F" w:rsidRPr="0039229F">
        <w:rPr>
          <w:rFonts w:ascii="Times New Roman" w:hAnsi="Times New Roman" w:cs="Times New Roman"/>
          <w:sz w:val="28"/>
          <w:szCs w:val="28"/>
        </w:rPr>
        <w:t xml:space="preserve">По этой же причине уменьшилось поступление </w:t>
      </w:r>
      <w:r w:rsidR="0039229F" w:rsidRPr="0039229F">
        <w:rPr>
          <w:rFonts w:ascii="Times New Roman" w:hAnsi="Times New Roman" w:cs="Times New Roman"/>
          <w:sz w:val="28"/>
          <w:szCs w:val="28"/>
          <w:u w:val="single"/>
        </w:rPr>
        <w:t xml:space="preserve">акцизов по подакцизным товарам (продукции) </w:t>
      </w:r>
      <w:r w:rsidR="0039229F" w:rsidRPr="0039229F">
        <w:rPr>
          <w:rFonts w:ascii="Times New Roman" w:hAnsi="Times New Roman" w:cs="Times New Roman"/>
          <w:sz w:val="28"/>
          <w:szCs w:val="28"/>
        </w:rPr>
        <w:t xml:space="preserve"> на 14,4 % (2019г-347 720,72 руб., 2020г-297 631,15 руб.</w:t>
      </w:r>
    </w:p>
    <w:p w:rsidR="0039229F" w:rsidRPr="0039229F" w:rsidRDefault="0039229F" w:rsidP="008E2C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Темп роста д</w:t>
      </w:r>
      <w:r w:rsidRPr="0039229F">
        <w:rPr>
          <w:rFonts w:ascii="Times New Roman" w:hAnsi="Times New Roman" w:cs="Times New Roman"/>
          <w:sz w:val="28"/>
          <w:szCs w:val="28"/>
        </w:rPr>
        <w:t>оход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9229F">
        <w:rPr>
          <w:rFonts w:ascii="Times New Roman" w:hAnsi="Times New Roman" w:cs="Times New Roman"/>
          <w:sz w:val="28"/>
          <w:szCs w:val="28"/>
        </w:rPr>
        <w:t xml:space="preserve"> от использования имущества, находящегося в государственной и муниципальной собственности </w:t>
      </w:r>
      <w:r w:rsidR="007924CC">
        <w:rPr>
          <w:rFonts w:ascii="Times New Roman" w:hAnsi="Times New Roman" w:cs="Times New Roman"/>
          <w:sz w:val="28"/>
          <w:szCs w:val="28"/>
        </w:rPr>
        <w:t>сост</w:t>
      </w:r>
      <w:r w:rsidR="00FD2EDF">
        <w:rPr>
          <w:rFonts w:ascii="Times New Roman" w:hAnsi="Times New Roman" w:cs="Times New Roman"/>
          <w:sz w:val="28"/>
          <w:szCs w:val="28"/>
        </w:rPr>
        <w:t>а</w:t>
      </w:r>
      <w:r w:rsidR="007924CC">
        <w:rPr>
          <w:rFonts w:ascii="Times New Roman" w:hAnsi="Times New Roman" w:cs="Times New Roman"/>
          <w:sz w:val="28"/>
          <w:szCs w:val="28"/>
        </w:rPr>
        <w:t>вил</w:t>
      </w:r>
      <w:r w:rsidRPr="0039229F">
        <w:rPr>
          <w:rFonts w:ascii="Times New Roman" w:hAnsi="Times New Roman" w:cs="Times New Roman"/>
          <w:sz w:val="28"/>
          <w:szCs w:val="28"/>
        </w:rPr>
        <w:t xml:space="preserve"> 104,5% (2019г-7 929 698,89 руб., 2020г-8 287 543,98 руб.) в том числе:</w:t>
      </w:r>
    </w:p>
    <w:p w:rsidR="0039229F" w:rsidRPr="0039229F" w:rsidRDefault="0039229F" w:rsidP="003922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29F">
        <w:rPr>
          <w:rFonts w:ascii="Times New Roman" w:hAnsi="Times New Roman" w:cs="Times New Roman"/>
          <w:sz w:val="28"/>
          <w:szCs w:val="28"/>
        </w:rPr>
        <w:t>Доходы, получаемые в виде арендной платы за земельные участки на 2020г,  исполнены на сумму 5 659 410,55 руб. (2019г- 5 261 104,38 руб.).  По сравнению с 2019 годом наблюдается рост на 7,6%  на сумму 398 306,17 руб.в связи с увеличением  количества договоров аренды земли.</w:t>
      </w:r>
    </w:p>
    <w:p w:rsidR="0039229F" w:rsidRPr="0039229F" w:rsidRDefault="0039229F" w:rsidP="008E2C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29F">
        <w:rPr>
          <w:rFonts w:ascii="Times New Roman" w:hAnsi="Times New Roman" w:cs="Times New Roman"/>
          <w:sz w:val="28"/>
          <w:szCs w:val="28"/>
        </w:rPr>
        <w:t xml:space="preserve">Темп роста по платежам от муниципальных унитарных предприятий составил 168,5% (2019г-225 462,0 руб., 2020г-379 952,0 руб.) </w:t>
      </w:r>
    </w:p>
    <w:p w:rsidR="0039229F" w:rsidRPr="0039229F" w:rsidRDefault="0039229F" w:rsidP="001D62FD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29F">
        <w:rPr>
          <w:rFonts w:ascii="Times New Roman" w:hAnsi="Times New Roman" w:cs="Times New Roman"/>
          <w:sz w:val="28"/>
          <w:szCs w:val="28"/>
        </w:rPr>
        <w:t>Увеличение платежей произошло на 154 490 руб. в связи с тем, что 3 организации (МУП "А</w:t>
      </w:r>
      <w:r>
        <w:rPr>
          <w:rFonts w:ascii="Times New Roman" w:hAnsi="Times New Roman" w:cs="Times New Roman"/>
          <w:sz w:val="28"/>
          <w:szCs w:val="28"/>
        </w:rPr>
        <w:t>птека</w:t>
      </w:r>
      <w:r w:rsidRPr="0039229F">
        <w:rPr>
          <w:rFonts w:ascii="Times New Roman" w:hAnsi="Times New Roman" w:cs="Times New Roman"/>
          <w:sz w:val="28"/>
          <w:szCs w:val="28"/>
        </w:rPr>
        <w:t xml:space="preserve"> № 145", МУП "Р</w:t>
      </w:r>
      <w:r>
        <w:rPr>
          <w:rFonts w:ascii="Times New Roman" w:hAnsi="Times New Roman" w:cs="Times New Roman"/>
          <w:sz w:val="28"/>
          <w:szCs w:val="28"/>
        </w:rPr>
        <w:t>ынок Борский</w:t>
      </w:r>
      <w:r w:rsidRPr="0039229F">
        <w:rPr>
          <w:rFonts w:ascii="Times New Roman" w:hAnsi="Times New Roman" w:cs="Times New Roman"/>
          <w:sz w:val="28"/>
          <w:szCs w:val="28"/>
        </w:rPr>
        <w:t>", МУП "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39229F">
        <w:rPr>
          <w:rFonts w:ascii="Times New Roman" w:hAnsi="Times New Roman" w:cs="Times New Roman"/>
          <w:sz w:val="28"/>
          <w:szCs w:val="28"/>
        </w:rPr>
        <w:t xml:space="preserve"> ЖКХ") получили больше прибыли по итогам года в 2020г. по сравнению с 2019г. </w:t>
      </w:r>
    </w:p>
    <w:p w:rsidR="00AA5E36" w:rsidRDefault="00A6788D" w:rsidP="00970D27">
      <w:pPr>
        <w:pStyle w:val="a3"/>
        <w:spacing w:line="360" w:lineRule="auto"/>
        <w:ind w:firstLine="680"/>
        <w:jc w:val="both"/>
        <w:rPr>
          <w:rFonts w:ascii="Times New Roman" w:eastAsiaTheme="minorHAnsi" w:hAnsi="Times New Roman"/>
          <w:sz w:val="28"/>
          <w:szCs w:val="28"/>
        </w:rPr>
      </w:pPr>
      <w:r w:rsidRPr="00CC116B">
        <w:rPr>
          <w:rFonts w:ascii="Times New Roman" w:eastAsiaTheme="minorHAnsi" w:hAnsi="Times New Roman"/>
          <w:sz w:val="28"/>
          <w:szCs w:val="28"/>
        </w:rPr>
        <w:lastRenderedPageBreak/>
        <w:t xml:space="preserve">В муниципальном районе Борский полномочия на определение поставщиков (подрядчиков, исполнителей) конкурентными способами для заказчиков района осуществляет администрация </w:t>
      </w:r>
      <w:r w:rsidR="00D34847">
        <w:rPr>
          <w:rFonts w:ascii="Times New Roman" w:eastAsiaTheme="minorHAnsi" w:hAnsi="Times New Roman"/>
          <w:sz w:val="28"/>
          <w:szCs w:val="28"/>
        </w:rPr>
        <w:t xml:space="preserve">муниципального </w:t>
      </w:r>
      <w:r w:rsidRPr="00CC116B">
        <w:rPr>
          <w:rFonts w:ascii="Times New Roman" w:eastAsiaTheme="minorHAnsi" w:hAnsi="Times New Roman"/>
          <w:sz w:val="28"/>
          <w:szCs w:val="28"/>
        </w:rPr>
        <w:t>района</w:t>
      </w:r>
      <w:r w:rsidR="00D34847">
        <w:rPr>
          <w:rFonts w:ascii="Times New Roman" w:eastAsiaTheme="minorHAnsi" w:hAnsi="Times New Roman"/>
          <w:sz w:val="28"/>
          <w:szCs w:val="28"/>
        </w:rPr>
        <w:t xml:space="preserve"> Борский.</w:t>
      </w:r>
    </w:p>
    <w:p w:rsidR="00A6788D" w:rsidRPr="00CC116B" w:rsidRDefault="00AA5E36" w:rsidP="00970D27">
      <w:pPr>
        <w:pStyle w:val="a3"/>
        <w:spacing w:line="360" w:lineRule="auto"/>
        <w:ind w:firstLine="680"/>
        <w:jc w:val="both"/>
        <w:rPr>
          <w:rFonts w:ascii="Times New Roman" w:eastAsiaTheme="minorHAnsi" w:hAnsi="Times New Roman"/>
          <w:sz w:val="28"/>
          <w:szCs w:val="28"/>
        </w:rPr>
      </w:pPr>
      <w:r w:rsidRPr="00DE73AA">
        <w:rPr>
          <w:rFonts w:ascii="Times New Roman" w:hAnsi="Times New Roman"/>
          <w:sz w:val="28"/>
          <w:szCs w:val="28"/>
        </w:rPr>
        <w:t>Основной способ</w:t>
      </w:r>
      <w:r>
        <w:rPr>
          <w:rFonts w:ascii="Times New Roman" w:hAnsi="Times New Roman"/>
          <w:sz w:val="28"/>
          <w:szCs w:val="28"/>
        </w:rPr>
        <w:t>ом</w:t>
      </w:r>
      <w:r w:rsidRPr="00DE73AA">
        <w:rPr>
          <w:rFonts w:ascii="Times New Roman" w:hAnsi="Times New Roman"/>
          <w:sz w:val="28"/>
          <w:szCs w:val="28"/>
        </w:rPr>
        <w:t xml:space="preserve"> определения поставщика </w:t>
      </w:r>
      <w:r>
        <w:rPr>
          <w:rFonts w:ascii="Times New Roman" w:hAnsi="Times New Roman"/>
          <w:sz w:val="28"/>
          <w:szCs w:val="28"/>
        </w:rPr>
        <w:t>остаётся</w:t>
      </w:r>
      <w:r w:rsidRPr="00DE73AA">
        <w:rPr>
          <w:rFonts w:ascii="Times New Roman" w:hAnsi="Times New Roman"/>
          <w:sz w:val="28"/>
          <w:szCs w:val="28"/>
        </w:rPr>
        <w:t xml:space="preserve"> электронный аукцион, доля которого составляет 100% от общего количества размещенных в ЕИС извещений о закупках</w:t>
      </w:r>
    </w:p>
    <w:p w:rsidR="00D42530" w:rsidRPr="00CC36C5" w:rsidRDefault="00D42530" w:rsidP="00A369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CC36C5">
        <w:rPr>
          <w:rFonts w:ascii="Times New Roman" w:hAnsi="Times New Roman"/>
          <w:bCs/>
          <w:sz w:val="28"/>
          <w:szCs w:val="28"/>
        </w:rPr>
        <w:t>За 2020 год заключено 155 муниципальных контрактов на общую сумму 103,5   млн.руб</w:t>
      </w:r>
      <w:r w:rsidR="00AA5E36">
        <w:rPr>
          <w:rFonts w:ascii="Times New Roman" w:hAnsi="Times New Roman"/>
          <w:bCs/>
          <w:sz w:val="28"/>
          <w:szCs w:val="28"/>
        </w:rPr>
        <w:t>.</w:t>
      </w:r>
      <w:r w:rsidRPr="00CC36C5">
        <w:rPr>
          <w:rFonts w:ascii="Times New Roman" w:hAnsi="Times New Roman"/>
          <w:bCs/>
          <w:sz w:val="28"/>
          <w:szCs w:val="28"/>
        </w:rPr>
        <w:t>За 2019 год заключено 129 муниципальных контрактов на общую сумму 69,676 млн.руб.</w:t>
      </w:r>
    </w:p>
    <w:p w:rsidR="00D42530" w:rsidRDefault="00D42530" w:rsidP="00A3694B">
      <w:pPr>
        <w:spacing w:after="0" w:line="360" w:lineRule="auto"/>
        <w:ind w:firstLine="709"/>
        <w:jc w:val="both"/>
      </w:pPr>
      <w:r w:rsidRPr="00CC36C5">
        <w:rPr>
          <w:rFonts w:ascii="Times New Roman" w:hAnsi="Times New Roman"/>
          <w:sz w:val="28"/>
          <w:szCs w:val="28"/>
        </w:rPr>
        <w:t>Средняя цена одного контракта в 2020 году составляет  - 0,67 млн. руб., что выше аналогичного показателя за 2019 год  - 0,54 млн. руб.</w:t>
      </w:r>
    </w:p>
    <w:p w:rsidR="00144540" w:rsidRDefault="00E94CD4" w:rsidP="00144540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CF05F2">
        <w:rPr>
          <w:rFonts w:ascii="Times New Roman" w:hAnsi="Times New Roman"/>
          <w:sz w:val="28"/>
          <w:szCs w:val="28"/>
          <w:shd w:val="clear" w:color="auto" w:fill="FFFFFF"/>
        </w:rPr>
        <w:t xml:space="preserve">Одним из важнейших показателей при проведении конкурентных процедур  является экономия бюджетных средств. По итогам </w:t>
      </w:r>
      <w:r w:rsidRPr="00CF05F2">
        <w:rPr>
          <w:rFonts w:ascii="Times New Roman" w:hAnsi="Times New Roman"/>
          <w:sz w:val="28"/>
          <w:szCs w:val="28"/>
        </w:rPr>
        <w:t>20</w:t>
      </w:r>
      <w:r w:rsidR="00144540">
        <w:rPr>
          <w:rFonts w:ascii="Times New Roman" w:hAnsi="Times New Roman"/>
          <w:sz w:val="28"/>
          <w:szCs w:val="28"/>
        </w:rPr>
        <w:t>20</w:t>
      </w:r>
      <w:r w:rsidRPr="00CF05F2">
        <w:rPr>
          <w:rFonts w:ascii="Times New Roman" w:hAnsi="Times New Roman"/>
          <w:sz w:val="28"/>
          <w:szCs w:val="28"/>
        </w:rPr>
        <w:t xml:space="preserve"> года общий объем </w:t>
      </w:r>
      <w:r w:rsidR="00144540">
        <w:rPr>
          <w:rFonts w:ascii="Times New Roman" w:hAnsi="Times New Roman"/>
          <w:bCs/>
          <w:sz w:val="28"/>
          <w:szCs w:val="28"/>
        </w:rPr>
        <w:t>э</w:t>
      </w:r>
      <w:r w:rsidR="00144540" w:rsidRPr="00CF05F2">
        <w:rPr>
          <w:rFonts w:ascii="Times New Roman" w:hAnsi="Times New Roman"/>
          <w:bCs/>
          <w:sz w:val="28"/>
          <w:szCs w:val="28"/>
        </w:rPr>
        <w:t>кономия бюджетных средств по итогам проведенных закупок -</w:t>
      </w:r>
      <w:r w:rsidR="00144540" w:rsidRPr="00BC20BD">
        <w:rPr>
          <w:rFonts w:ascii="Times New Roman" w:hAnsi="Times New Roman"/>
          <w:sz w:val="28"/>
          <w:szCs w:val="28"/>
        </w:rPr>
        <w:t xml:space="preserve">16 </w:t>
      </w:r>
      <w:r w:rsidR="0049779B">
        <w:rPr>
          <w:rFonts w:ascii="Times New Roman" w:hAnsi="Times New Roman"/>
          <w:sz w:val="28"/>
          <w:szCs w:val="28"/>
        </w:rPr>
        <w:t xml:space="preserve">млн </w:t>
      </w:r>
      <w:r w:rsidR="00144540" w:rsidRPr="00BC20BD">
        <w:rPr>
          <w:rFonts w:ascii="Times New Roman" w:hAnsi="Times New Roman"/>
          <w:sz w:val="28"/>
          <w:szCs w:val="28"/>
        </w:rPr>
        <w:t xml:space="preserve">203,4 </w:t>
      </w:r>
      <w:r w:rsidR="0049779B">
        <w:rPr>
          <w:rFonts w:ascii="Times New Roman" w:hAnsi="Times New Roman"/>
          <w:sz w:val="28"/>
          <w:szCs w:val="28"/>
        </w:rPr>
        <w:t>тыс</w:t>
      </w:r>
      <w:r w:rsidR="00144540" w:rsidRPr="00BC20BD">
        <w:rPr>
          <w:rFonts w:ascii="Times New Roman" w:hAnsi="Times New Roman"/>
          <w:sz w:val="28"/>
          <w:szCs w:val="28"/>
        </w:rPr>
        <w:t xml:space="preserve">.руб. или 19,05% от закупок, </w:t>
      </w:r>
      <w:r w:rsidRPr="00CF05F2">
        <w:rPr>
          <w:rFonts w:ascii="Times New Roman" w:hAnsi="Times New Roman"/>
          <w:bCs/>
          <w:sz w:val="28"/>
          <w:szCs w:val="28"/>
        </w:rPr>
        <w:t xml:space="preserve">которые привели к заключению контракта. </w:t>
      </w:r>
      <w:r w:rsidR="00144540" w:rsidRPr="00BC20BD">
        <w:rPr>
          <w:rFonts w:ascii="Times New Roman" w:hAnsi="Times New Roman"/>
          <w:bCs/>
          <w:sz w:val="28"/>
          <w:szCs w:val="28"/>
        </w:rPr>
        <w:t>Прирост экономии 2020 года составил в 14,54 раза относительно аналогичного показателя 2019 года. Наблюдается положительная динамика роста экономии денежных средств по результатам осуществления закупок за период 2018-2020 г.г.</w:t>
      </w:r>
    </w:p>
    <w:p w:rsidR="00144540" w:rsidRDefault="00144540" w:rsidP="00A369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73AA">
        <w:rPr>
          <w:rFonts w:ascii="Times New Roman" w:hAnsi="Times New Roman"/>
          <w:sz w:val="28"/>
          <w:szCs w:val="28"/>
        </w:rPr>
        <w:t>По результатам проведения процедур определения поставщика с применением антидемпинговых мер за 2020 год заключено 10  муниципальных контрактов общим объемом 5</w:t>
      </w:r>
      <w:r w:rsidR="0049779B">
        <w:rPr>
          <w:rFonts w:ascii="Times New Roman" w:hAnsi="Times New Roman"/>
          <w:sz w:val="28"/>
          <w:szCs w:val="28"/>
        </w:rPr>
        <w:t xml:space="preserve"> млн.</w:t>
      </w:r>
      <w:r w:rsidRPr="00DE73AA">
        <w:rPr>
          <w:rFonts w:ascii="Times New Roman" w:hAnsi="Times New Roman"/>
          <w:sz w:val="28"/>
          <w:szCs w:val="28"/>
        </w:rPr>
        <w:t xml:space="preserve"> 971,1 тыс. руб., что составляет 5,77% от общего количества заключенных контрактов. За 2019 год - 5  муниципальных контрактов на сумму 3</w:t>
      </w:r>
      <w:r w:rsidR="0049779B">
        <w:rPr>
          <w:rFonts w:ascii="Times New Roman" w:hAnsi="Times New Roman"/>
          <w:sz w:val="28"/>
          <w:szCs w:val="28"/>
        </w:rPr>
        <w:t xml:space="preserve"> млн.</w:t>
      </w:r>
      <w:r w:rsidRPr="00DE73AA">
        <w:rPr>
          <w:rFonts w:ascii="Times New Roman" w:hAnsi="Times New Roman"/>
          <w:sz w:val="28"/>
          <w:szCs w:val="28"/>
        </w:rPr>
        <w:t xml:space="preserve"> 215,5  тыс. руб. или 4,6% от общего количества заключенных контрактов.</w:t>
      </w:r>
    </w:p>
    <w:p w:rsidR="00144540" w:rsidRPr="00CF05F2" w:rsidRDefault="00144540" w:rsidP="00A369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73AA">
        <w:rPr>
          <w:rFonts w:ascii="Times New Roman" w:hAnsi="Times New Roman"/>
          <w:sz w:val="28"/>
          <w:szCs w:val="28"/>
        </w:rPr>
        <w:t>По итогам осуществления закупок с преимуществами  для СМП и СОНКО заключено 135 муниципальных контрактов на сумму 65,2 млн.руб.Средняя цена муниципального контракта, заключенного с СМП и СОНКО 483,0 тыс.руб</w:t>
      </w:r>
      <w:r>
        <w:rPr>
          <w:rFonts w:ascii="Times New Roman" w:hAnsi="Times New Roman"/>
          <w:sz w:val="28"/>
          <w:szCs w:val="28"/>
        </w:rPr>
        <w:t>.</w:t>
      </w:r>
      <w:r w:rsidRPr="00DE73AA">
        <w:rPr>
          <w:rFonts w:ascii="Times New Roman" w:hAnsi="Times New Roman"/>
          <w:sz w:val="28"/>
          <w:szCs w:val="28"/>
        </w:rPr>
        <w:t>Доля закупок у СМП и СОН</w:t>
      </w:r>
      <w:r>
        <w:rPr>
          <w:rFonts w:ascii="Times New Roman" w:hAnsi="Times New Roman"/>
          <w:sz w:val="28"/>
          <w:szCs w:val="28"/>
        </w:rPr>
        <w:t>К</w:t>
      </w:r>
      <w:r w:rsidRPr="00DE73AA">
        <w:rPr>
          <w:rFonts w:ascii="Times New Roman" w:hAnsi="Times New Roman"/>
          <w:sz w:val="28"/>
          <w:szCs w:val="28"/>
        </w:rPr>
        <w:t xml:space="preserve">О в общем количестве конкурентных закупок за 2020 год –87,1% </w:t>
      </w:r>
      <w:r w:rsidR="00AA5E36">
        <w:rPr>
          <w:rFonts w:ascii="Times New Roman" w:hAnsi="Times New Roman"/>
          <w:sz w:val="28"/>
          <w:szCs w:val="28"/>
        </w:rPr>
        <w:t xml:space="preserve">, </w:t>
      </w:r>
      <w:r w:rsidRPr="00DE73AA">
        <w:rPr>
          <w:rFonts w:ascii="Times New Roman" w:hAnsi="Times New Roman"/>
          <w:sz w:val="28"/>
          <w:szCs w:val="28"/>
        </w:rPr>
        <w:t>аналогичный показатель 2019 года – 85,9%.</w:t>
      </w:r>
      <w:r w:rsidR="00AF2163">
        <w:rPr>
          <w:rFonts w:ascii="Times New Roman" w:hAnsi="Times New Roman"/>
          <w:sz w:val="28"/>
          <w:szCs w:val="28"/>
        </w:rPr>
        <w:t>,при  нормативе 15%.</w:t>
      </w:r>
    </w:p>
    <w:p w:rsidR="00AA5E36" w:rsidRDefault="00AA5E36" w:rsidP="00AA5E36">
      <w:pPr>
        <w:spacing w:after="0" w:line="360" w:lineRule="auto"/>
        <w:ind w:firstLine="792"/>
        <w:jc w:val="both"/>
        <w:rPr>
          <w:rFonts w:ascii="Times New Roman" w:hAnsi="Times New Roman"/>
          <w:sz w:val="28"/>
          <w:szCs w:val="28"/>
        </w:rPr>
      </w:pPr>
      <w:r w:rsidRPr="00CF05F2">
        <w:rPr>
          <w:rFonts w:ascii="Times New Roman" w:hAnsi="Times New Roman"/>
          <w:sz w:val="28"/>
          <w:szCs w:val="28"/>
        </w:rPr>
        <w:lastRenderedPageBreak/>
        <w:t>По причине подачи одной заявки на участие в закупках</w:t>
      </w:r>
      <w:r>
        <w:rPr>
          <w:rFonts w:ascii="Times New Roman" w:hAnsi="Times New Roman"/>
          <w:sz w:val="28"/>
          <w:szCs w:val="28"/>
        </w:rPr>
        <w:t xml:space="preserve"> в 2020 году</w:t>
      </w:r>
      <w:r w:rsidRPr="00CF05F2">
        <w:rPr>
          <w:rFonts w:ascii="Times New Roman" w:hAnsi="Times New Roman"/>
          <w:sz w:val="28"/>
          <w:szCs w:val="28"/>
        </w:rPr>
        <w:t xml:space="preserve"> признан</w:t>
      </w:r>
      <w:r>
        <w:rPr>
          <w:rFonts w:ascii="Times New Roman" w:hAnsi="Times New Roman"/>
          <w:sz w:val="28"/>
          <w:szCs w:val="28"/>
        </w:rPr>
        <w:t>а</w:t>
      </w:r>
      <w:r w:rsidRPr="00CF05F2">
        <w:rPr>
          <w:rFonts w:ascii="Times New Roman" w:hAnsi="Times New Roman"/>
          <w:sz w:val="28"/>
          <w:szCs w:val="28"/>
        </w:rPr>
        <w:t xml:space="preserve"> несостоявш</w:t>
      </w:r>
      <w:r>
        <w:rPr>
          <w:rFonts w:ascii="Times New Roman" w:hAnsi="Times New Roman"/>
          <w:sz w:val="28"/>
          <w:szCs w:val="28"/>
        </w:rPr>
        <w:t>ейся 21 закупка</w:t>
      </w:r>
      <w:r w:rsidRPr="00CF05F2">
        <w:rPr>
          <w:rFonts w:ascii="Times New Roman" w:hAnsi="Times New Roman"/>
          <w:sz w:val="28"/>
          <w:szCs w:val="28"/>
        </w:rPr>
        <w:t xml:space="preserve"> с общим объемом </w:t>
      </w:r>
      <w:r>
        <w:rPr>
          <w:rFonts w:ascii="Times New Roman" w:hAnsi="Times New Roman"/>
          <w:sz w:val="28"/>
          <w:szCs w:val="28"/>
        </w:rPr>
        <w:t>16</w:t>
      </w:r>
      <w:r w:rsidR="00D33131">
        <w:rPr>
          <w:rFonts w:ascii="Times New Roman" w:hAnsi="Times New Roman"/>
          <w:sz w:val="28"/>
          <w:szCs w:val="28"/>
        </w:rPr>
        <w:t xml:space="preserve"> млн. </w:t>
      </w:r>
      <w:r>
        <w:rPr>
          <w:rFonts w:ascii="Times New Roman" w:hAnsi="Times New Roman"/>
          <w:sz w:val="28"/>
          <w:szCs w:val="28"/>
        </w:rPr>
        <w:t>290</w:t>
      </w:r>
      <w:r w:rsidR="00D33131">
        <w:rPr>
          <w:rFonts w:ascii="Times New Roman" w:hAnsi="Times New Roman"/>
          <w:sz w:val="28"/>
          <w:szCs w:val="28"/>
        </w:rPr>
        <w:t>тыс</w:t>
      </w:r>
      <w:r w:rsidRPr="00CF05F2">
        <w:rPr>
          <w:rFonts w:ascii="Times New Roman" w:hAnsi="Times New Roman"/>
          <w:sz w:val="28"/>
          <w:szCs w:val="28"/>
        </w:rPr>
        <w:t>.руб.</w:t>
      </w:r>
    </w:p>
    <w:p w:rsidR="00AA5E36" w:rsidRDefault="00AA5E36" w:rsidP="00AA5E36">
      <w:pPr>
        <w:spacing w:after="0" w:line="360" w:lineRule="auto"/>
        <w:ind w:firstLine="792"/>
        <w:jc w:val="both"/>
        <w:rPr>
          <w:rFonts w:ascii="Times New Roman" w:hAnsi="Times New Roman"/>
          <w:sz w:val="28"/>
          <w:szCs w:val="28"/>
        </w:rPr>
      </w:pPr>
      <w:r w:rsidRPr="00CF05F2">
        <w:rPr>
          <w:rFonts w:ascii="Times New Roman" w:hAnsi="Times New Roman"/>
          <w:sz w:val="28"/>
          <w:szCs w:val="28"/>
        </w:rPr>
        <w:t>Доля несостоявшихся процедур в общем количестве и объем</w:t>
      </w:r>
      <w:r>
        <w:rPr>
          <w:rFonts w:ascii="Times New Roman" w:hAnsi="Times New Roman"/>
          <w:sz w:val="28"/>
          <w:szCs w:val="28"/>
        </w:rPr>
        <w:t>е размещенных  извещений за 2020</w:t>
      </w:r>
      <w:r w:rsidRPr="00CF05F2">
        <w:rPr>
          <w:rFonts w:ascii="Times New Roman" w:hAnsi="Times New Roman"/>
          <w:sz w:val="28"/>
          <w:szCs w:val="28"/>
        </w:rPr>
        <w:t xml:space="preserve"> год составила </w:t>
      </w:r>
      <w:r>
        <w:rPr>
          <w:rFonts w:ascii="Times New Roman" w:hAnsi="Times New Roman"/>
          <w:sz w:val="28"/>
          <w:szCs w:val="28"/>
        </w:rPr>
        <w:t>26,9</w:t>
      </w:r>
      <w:r w:rsidRPr="00CF05F2">
        <w:rPr>
          <w:rFonts w:ascii="Times New Roman" w:hAnsi="Times New Roman"/>
          <w:bCs/>
          <w:sz w:val="28"/>
          <w:szCs w:val="28"/>
        </w:rPr>
        <w:t>%</w:t>
      </w:r>
      <w:r w:rsidRPr="00CF05F2">
        <w:rPr>
          <w:rFonts w:ascii="Times New Roman" w:hAnsi="Times New Roman"/>
          <w:sz w:val="28"/>
          <w:szCs w:val="28"/>
        </w:rPr>
        <w:t xml:space="preserve">в количественном и </w:t>
      </w:r>
      <w:r>
        <w:rPr>
          <w:rFonts w:ascii="Times New Roman" w:hAnsi="Times New Roman"/>
          <w:sz w:val="28"/>
          <w:szCs w:val="28"/>
        </w:rPr>
        <w:t>15</w:t>
      </w:r>
      <w:r w:rsidRPr="00CF05F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73</w:t>
      </w:r>
      <w:r w:rsidRPr="00CF05F2">
        <w:rPr>
          <w:rFonts w:ascii="Times New Roman" w:hAnsi="Times New Roman"/>
          <w:bCs/>
          <w:sz w:val="28"/>
          <w:szCs w:val="28"/>
        </w:rPr>
        <w:t>%</w:t>
      </w:r>
      <w:r w:rsidRPr="00CF05F2">
        <w:rPr>
          <w:rFonts w:ascii="Times New Roman" w:hAnsi="Times New Roman"/>
          <w:sz w:val="28"/>
          <w:szCs w:val="28"/>
        </w:rPr>
        <w:t>в суммарном выражении.</w:t>
      </w:r>
      <w:r>
        <w:rPr>
          <w:rFonts w:ascii="Times New Roman" w:hAnsi="Times New Roman"/>
          <w:sz w:val="28"/>
          <w:szCs w:val="28"/>
        </w:rPr>
        <w:t xml:space="preserve"> За 2019 </w:t>
      </w:r>
      <w:r w:rsidRPr="00CF05F2">
        <w:rPr>
          <w:rFonts w:ascii="Times New Roman" w:hAnsi="Times New Roman"/>
          <w:sz w:val="28"/>
          <w:szCs w:val="28"/>
        </w:rPr>
        <w:t>год: 3</w:t>
      </w:r>
      <w:r>
        <w:rPr>
          <w:rFonts w:ascii="Times New Roman" w:hAnsi="Times New Roman"/>
          <w:sz w:val="28"/>
          <w:szCs w:val="28"/>
        </w:rPr>
        <w:t>5,9</w:t>
      </w:r>
      <w:r w:rsidRPr="00CF05F2">
        <w:rPr>
          <w:rFonts w:ascii="Times New Roman" w:hAnsi="Times New Roman"/>
          <w:bCs/>
          <w:sz w:val="28"/>
          <w:szCs w:val="28"/>
        </w:rPr>
        <w:t>%</w:t>
      </w:r>
      <w:r w:rsidRPr="00CF05F2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12,3</w:t>
      </w:r>
      <w:r w:rsidRPr="00CF05F2">
        <w:rPr>
          <w:rFonts w:ascii="Times New Roman" w:hAnsi="Times New Roman"/>
          <w:bCs/>
          <w:sz w:val="28"/>
          <w:szCs w:val="28"/>
        </w:rPr>
        <w:t>%</w:t>
      </w:r>
      <w:r w:rsidRPr="00CF05F2">
        <w:rPr>
          <w:rFonts w:ascii="Times New Roman" w:hAnsi="Times New Roman"/>
          <w:sz w:val="28"/>
          <w:szCs w:val="28"/>
        </w:rPr>
        <w:t xml:space="preserve"> соответственно.</w:t>
      </w:r>
    </w:p>
    <w:p w:rsidR="00AA5E36" w:rsidRDefault="00AA5E36" w:rsidP="00AA5E36">
      <w:pPr>
        <w:spacing w:after="0" w:line="360" w:lineRule="auto"/>
        <w:ind w:firstLine="792"/>
        <w:jc w:val="both"/>
        <w:rPr>
          <w:rFonts w:ascii="Times New Roman" w:hAnsi="Times New Roman"/>
          <w:sz w:val="28"/>
          <w:szCs w:val="28"/>
        </w:rPr>
      </w:pPr>
      <w:r w:rsidRPr="00CF05F2">
        <w:rPr>
          <w:rFonts w:ascii="Times New Roman" w:hAnsi="Times New Roman"/>
          <w:sz w:val="28"/>
          <w:szCs w:val="28"/>
        </w:rPr>
        <w:t xml:space="preserve">О заинтересованности в торгах потенциальных поставщиков свидетельствует коэффициент участия (среднее количество заявок на 1 закупку). </w:t>
      </w:r>
      <w:r>
        <w:rPr>
          <w:rFonts w:ascii="Times New Roman" w:hAnsi="Times New Roman"/>
          <w:sz w:val="28"/>
          <w:szCs w:val="28"/>
        </w:rPr>
        <w:t xml:space="preserve">Участниками закупок подано 259 </w:t>
      </w:r>
      <w:r w:rsidRPr="00CF05F2">
        <w:rPr>
          <w:rFonts w:ascii="Times New Roman" w:hAnsi="Times New Roman"/>
          <w:sz w:val="28"/>
          <w:szCs w:val="28"/>
        </w:rPr>
        <w:t>заявок. К</w:t>
      </w:r>
      <w:r>
        <w:rPr>
          <w:rFonts w:ascii="Times New Roman" w:hAnsi="Times New Roman"/>
          <w:sz w:val="28"/>
          <w:szCs w:val="28"/>
        </w:rPr>
        <w:t>оэффициент участия составил 3,32</w:t>
      </w:r>
      <w:r w:rsidRPr="00CF05F2">
        <w:rPr>
          <w:rFonts w:ascii="Times New Roman" w:hAnsi="Times New Roman"/>
          <w:sz w:val="28"/>
          <w:szCs w:val="28"/>
        </w:rPr>
        <w:t xml:space="preserve"> единицы.</w:t>
      </w:r>
    </w:p>
    <w:p w:rsidR="0034188F" w:rsidRPr="00CC116B" w:rsidRDefault="00896BC9" w:rsidP="0014454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C116B">
        <w:rPr>
          <w:rFonts w:ascii="Times New Roman" w:hAnsi="Times New Roman" w:cs="Times New Roman"/>
          <w:sz w:val="28"/>
          <w:szCs w:val="28"/>
        </w:rPr>
        <w:t>В соответствии с Указом Президента РФ</w:t>
      </w:r>
      <w:r w:rsidR="00A64F03" w:rsidRPr="00CC116B">
        <w:rPr>
          <w:rFonts w:ascii="Times New Roman" w:hAnsi="Times New Roman" w:cs="Times New Roman"/>
          <w:sz w:val="28"/>
          <w:szCs w:val="28"/>
        </w:rPr>
        <w:t>,</w:t>
      </w:r>
      <w:r w:rsidRPr="00CC116B">
        <w:rPr>
          <w:rFonts w:ascii="Times New Roman" w:hAnsi="Times New Roman" w:cs="Times New Roman"/>
          <w:sz w:val="28"/>
          <w:szCs w:val="28"/>
        </w:rPr>
        <w:t xml:space="preserve"> с 2008 года проводится оценка эффективности деятельности органов местного самоуправления городских округов и муниципальных районов. </w:t>
      </w:r>
    </w:p>
    <w:p w:rsidR="007D0E89" w:rsidRDefault="0034188F" w:rsidP="00970D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16B">
        <w:rPr>
          <w:rFonts w:ascii="Times New Roman" w:hAnsi="Times New Roman" w:cs="Times New Roman"/>
          <w:sz w:val="28"/>
          <w:szCs w:val="28"/>
        </w:rPr>
        <w:t>П</w:t>
      </w:r>
      <w:r w:rsidR="00896BC9" w:rsidRPr="00CC116B">
        <w:rPr>
          <w:rFonts w:ascii="Times New Roman" w:hAnsi="Times New Roman" w:cs="Times New Roman"/>
          <w:sz w:val="28"/>
          <w:szCs w:val="28"/>
        </w:rPr>
        <w:t>о итогам оценки</w:t>
      </w:r>
      <w:r w:rsidR="00DB0EF2" w:rsidRPr="00CC116B">
        <w:rPr>
          <w:rFonts w:ascii="Times New Roman" w:hAnsi="Times New Roman" w:cs="Times New Roman"/>
          <w:sz w:val="28"/>
          <w:szCs w:val="28"/>
        </w:rPr>
        <w:t xml:space="preserve"> в 20</w:t>
      </w:r>
      <w:r w:rsidR="00AA5E36">
        <w:rPr>
          <w:rFonts w:ascii="Times New Roman" w:hAnsi="Times New Roman" w:cs="Times New Roman"/>
          <w:sz w:val="28"/>
          <w:szCs w:val="28"/>
        </w:rPr>
        <w:t>20</w:t>
      </w:r>
      <w:r w:rsidR="00DB0EF2" w:rsidRPr="00CC116B">
        <w:rPr>
          <w:rFonts w:ascii="Times New Roman" w:hAnsi="Times New Roman" w:cs="Times New Roman"/>
          <w:sz w:val="28"/>
          <w:szCs w:val="28"/>
        </w:rPr>
        <w:t xml:space="preserve"> за 201</w:t>
      </w:r>
      <w:r w:rsidR="00AA5E36">
        <w:rPr>
          <w:rFonts w:ascii="Times New Roman" w:hAnsi="Times New Roman" w:cs="Times New Roman"/>
          <w:sz w:val="28"/>
          <w:szCs w:val="28"/>
        </w:rPr>
        <w:t>9</w:t>
      </w:r>
      <w:r w:rsidR="00DB0EF2" w:rsidRPr="00CC116B">
        <w:rPr>
          <w:rFonts w:ascii="Times New Roman" w:hAnsi="Times New Roman" w:cs="Times New Roman"/>
          <w:sz w:val="28"/>
          <w:szCs w:val="28"/>
        </w:rPr>
        <w:t xml:space="preserve"> год</w:t>
      </w:r>
      <w:r w:rsidR="00896BC9" w:rsidRPr="00CC116B">
        <w:rPr>
          <w:rFonts w:ascii="Times New Roman" w:hAnsi="Times New Roman" w:cs="Times New Roman"/>
          <w:sz w:val="28"/>
          <w:szCs w:val="28"/>
        </w:rPr>
        <w:t xml:space="preserve"> муниципальный район Борский </w:t>
      </w:r>
      <w:r w:rsidR="005033EA" w:rsidRPr="00CC116B">
        <w:rPr>
          <w:rFonts w:ascii="Times New Roman" w:hAnsi="Times New Roman" w:cs="Times New Roman"/>
          <w:sz w:val="28"/>
          <w:szCs w:val="28"/>
        </w:rPr>
        <w:t xml:space="preserve">вошел в группу муниципалитетов с </w:t>
      </w:r>
      <w:r w:rsidR="00424BD6" w:rsidRPr="00CC116B">
        <w:rPr>
          <w:rFonts w:ascii="Times New Roman" w:hAnsi="Times New Roman" w:cs="Times New Roman"/>
          <w:sz w:val="28"/>
          <w:szCs w:val="28"/>
        </w:rPr>
        <w:t>высокой</w:t>
      </w:r>
      <w:r w:rsidR="005033EA" w:rsidRPr="00CC116B">
        <w:rPr>
          <w:rFonts w:ascii="Times New Roman" w:hAnsi="Times New Roman" w:cs="Times New Roman"/>
          <w:sz w:val="28"/>
          <w:szCs w:val="28"/>
        </w:rPr>
        <w:t xml:space="preserve"> оценкой эффективности и </w:t>
      </w:r>
      <w:r w:rsidR="00896BC9" w:rsidRPr="00CC116B">
        <w:rPr>
          <w:rFonts w:ascii="Times New Roman" w:hAnsi="Times New Roman" w:cs="Times New Roman"/>
          <w:sz w:val="28"/>
          <w:szCs w:val="28"/>
        </w:rPr>
        <w:t xml:space="preserve">занял </w:t>
      </w:r>
      <w:r w:rsidR="00AA5E36">
        <w:rPr>
          <w:rFonts w:ascii="Times New Roman" w:hAnsi="Times New Roman" w:cs="Times New Roman"/>
          <w:sz w:val="28"/>
          <w:szCs w:val="28"/>
        </w:rPr>
        <w:t>4</w:t>
      </w:r>
      <w:r w:rsidR="00DB0EF2" w:rsidRPr="00CC116B">
        <w:rPr>
          <w:rFonts w:ascii="Times New Roman" w:hAnsi="Times New Roman" w:cs="Times New Roman"/>
          <w:sz w:val="28"/>
          <w:szCs w:val="28"/>
        </w:rPr>
        <w:t xml:space="preserve">позицию </w:t>
      </w:r>
      <w:r w:rsidR="00896BC9" w:rsidRPr="00CC116B">
        <w:rPr>
          <w:rFonts w:ascii="Times New Roman" w:hAnsi="Times New Roman" w:cs="Times New Roman"/>
          <w:sz w:val="28"/>
          <w:szCs w:val="28"/>
        </w:rPr>
        <w:t>из 37.</w:t>
      </w:r>
      <w:r w:rsidR="009112F6" w:rsidRPr="00CC116B">
        <w:rPr>
          <w:rFonts w:ascii="Times New Roman" w:hAnsi="Times New Roman" w:cs="Times New Roman"/>
          <w:sz w:val="28"/>
          <w:szCs w:val="28"/>
        </w:rPr>
        <w:t xml:space="preserve"> Это </w:t>
      </w:r>
      <w:r w:rsidR="00AA5E36">
        <w:rPr>
          <w:rFonts w:ascii="Times New Roman" w:hAnsi="Times New Roman" w:cs="Times New Roman"/>
          <w:sz w:val="28"/>
          <w:szCs w:val="28"/>
        </w:rPr>
        <w:t>хороший</w:t>
      </w:r>
      <w:r w:rsidR="009112F6" w:rsidRPr="00CC116B">
        <w:rPr>
          <w:rFonts w:ascii="Times New Roman" w:hAnsi="Times New Roman" w:cs="Times New Roman"/>
          <w:sz w:val="28"/>
          <w:szCs w:val="28"/>
        </w:rPr>
        <w:t xml:space="preserve"> результат. </w:t>
      </w:r>
      <w:r w:rsidRPr="00CC116B">
        <w:rPr>
          <w:rFonts w:ascii="Times New Roman" w:hAnsi="Times New Roman" w:cs="Times New Roman"/>
          <w:sz w:val="28"/>
          <w:szCs w:val="28"/>
        </w:rPr>
        <w:t xml:space="preserve">Подробнее о результатах рейтинга </w:t>
      </w:r>
      <w:r w:rsidR="00E52F34" w:rsidRPr="00CC116B">
        <w:rPr>
          <w:rFonts w:ascii="Times New Roman" w:hAnsi="Times New Roman" w:cs="Times New Roman"/>
          <w:sz w:val="28"/>
          <w:szCs w:val="28"/>
        </w:rPr>
        <w:t>можно ознакомит</w:t>
      </w:r>
      <w:r w:rsidR="00D9347F" w:rsidRPr="00CC116B">
        <w:rPr>
          <w:rFonts w:ascii="Times New Roman" w:hAnsi="Times New Roman" w:cs="Times New Roman"/>
          <w:sz w:val="28"/>
          <w:szCs w:val="28"/>
        </w:rPr>
        <w:t>ь</w:t>
      </w:r>
      <w:r w:rsidR="00E52F34" w:rsidRPr="00CC116B">
        <w:rPr>
          <w:rFonts w:ascii="Times New Roman" w:hAnsi="Times New Roman" w:cs="Times New Roman"/>
          <w:sz w:val="28"/>
          <w:szCs w:val="28"/>
        </w:rPr>
        <w:t xml:space="preserve">ся </w:t>
      </w:r>
      <w:r w:rsidRPr="00CC116B">
        <w:rPr>
          <w:rFonts w:ascii="Times New Roman" w:hAnsi="Times New Roman" w:cs="Times New Roman"/>
          <w:sz w:val="28"/>
          <w:szCs w:val="28"/>
        </w:rPr>
        <w:t xml:space="preserve">на сайте Правительства Самарской области </w:t>
      </w:r>
    </w:p>
    <w:p w:rsidR="00F2488E" w:rsidRDefault="009A0635" w:rsidP="00970D27">
      <w:pPr>
        <w:spacing w:after="0" w:line="360" w:lineRule="auto"/>
        <w:ind w:firstLine="709"/>
        <w:jc w:val="both"/>
        <w:rPr>
          <w:rStyle w:val="af1"/>
          <w:rFonts w:ascii="Times New Roman" w:hAnsi="Times New Roman" w:cs="Times New Roman"/>
          <w:color w:val="auto"/>
          <w:sz w:val="28"/>
          <w:szCs w:val="28"/>
        </w:rPr>
      </w:pPr>
      <w:hyperlink r:id="rId8" w:history="1">
        <w:r w:rsidR="00F2488E" w:rsidRPr="00CC116B">
          <w:rPr>
            <w:rStyle w:val="af1"/>
            <w:rFonts w:ascii="Times New Roman" w:hAnsi="Times New Roman" w:cs="Times New Roman"/>
            <w:color w:val="auto"/>
            <w:sz w:val="28"/>
            <w:szCs w:val="28"/>
          </w:rPr>
          <w:t>https://www.samregion.ru/authorities/drugie-organy-vlasti/local/svodnye-doklady-o-rezultatah-monitoringa-effektivnosti-deyatelnosti-organov-mestnogo-samoupravleniya-gorodskih-okrugov-i-munitsipalnyh-rajonov-v-samarskoj-oblasti/</w:t>
        </w:r>
      </w:hyperlink>
    </w:p>
    <w:p w:rsidR="00AC3757" w:rsidRDefault="00AC3757" w:rsidP="00970D2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26F94">
        <w:rPr>
          <w:rFonts w:ascii="Times New Roman" w:hAnsi="Times New Roman" w:cs="Times New Roman"/>
          <w:sz w:val="28"/>
          <w:szCs w:val="28"/>
        </w:rPr>
        <w:t>Работа с обращениями граждан</w:t>
      </w:r>
    </w:p>
    <w:p w:rsidR="00085354" w:rsidRPr="00D26F94" w:rsidRDefault="00085354" w:rsidP="00FD2EDF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F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Обращения граждан в органы местного самоуправления являются институтом непосредственной демократии рекомендательного характера. Право на обращение граждан является важным конституционно-правовым средством выражения и защиты прав и свобод граждан. Конституция </w:t>
      </w:r>
      <w:r w:rsidR="004B77BC">
        <w:rPr>
          <w:rFonts w:ascii="Times New Roman" w:eastAsia="Times New Roman" w:hAnsi="Times New Roman" w:cs="Times New Roman"/>
          <w:color w:val="000000"/>
          <w:sz w:val="28"/>
          <w:szCs w:val="28"/>
        </w:rPr>
        <w:t>РФ</w:t>
      </w:r>
      <w:r w:rsidRPr="00D26F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закрепляет право граждан обращаться лично, а также направлять индивидуальные и коллективные обращения в органы государственной власти и органы местного самоуправления.</w:t>
      </w:r>
    </w:p>
    <w:p w:rsidR="00085354" w:rsidRPr="00D26F94" w:rsidRDefault="00085354" w:rsidP="00FD2ED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6F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Содержание конституционного права на обращение граждан в органы местного самоуправления включает в себя право гражданина Российской Федерации обратиться в указанные органы или к уполномоченным должностным лицам с предложением, заявлением или жалобой. Обязанность органов или </w:t>
      </w:r>
      <w:r w:rsidRPr="00D26F9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должностных лиц рассмотреть полученное обращение в установленные сроки в соответствии с требованиями Федерального Закона от 2 мая 2006 года № 59-ФЗ «О порядке рассмотрения граждан Российской Федерации». Для эффективной работы с обращениями граждан принято постановление администрации муниципального района Борский от 16 мая 2011 года № 341 «Об утверждении Порядка рассмотрения обращений физических и юридических лиц в администрации муниципального района Борский».</w:t>
      </w:r>
    </w:p>
    <w:p w:rsidR="00A3694B" w:rsidRDefault="007C69FA" w:rsidP="004B77B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361FB">
        <w:rPr>
          <w:rFonts w:ascii="Times New Roman" w:eastAsia="Times New Roman" w:hAnsi="Times New Roman" w:cs="Times New Roman"/>
          <w:sz w:val="28"/>
          <w:szCs w:val="28"/>
        </w:rPr>
        <w:t xml:space="preserve">В 2020 году в администрацию муниципального района Борский поступило 154 письменных обращения, из них 26 обращений были направлены в органы исполнительной власти посредством электронной почты. Из общего числа:               63 обращения поступило от граждан напрямую в администрацию муниципального района Борский, 6 обращений - из Администрации Президента РФ, 52 обращения - из Администрации Губернатора Самарской области, 33 обращения – из государственных учреждений </w:t>
      </w:r>
      <w:r w:rsidRPr="009361F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(Роспотребнадзор, Прокуратура, ГЖИ Самарской области). </w:t>
      </w:r>
    </w:p>
    <w:p w:rsidR="00D26F94" w:rsidRPr="00D26F94" w:rsidRDefault="00D26F94" w:rsidP="004B77B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F94">
        <w:rPr>
          <w:rFonts w:ascii="Times New Roman" w:eastAsia="Times New Roman" w:hAnsi="Times New Roman" w:cs="Times New Roman"/>
          <w:sz w:val="28"/>
          <w:szCs w:val="28"/>
        </w:rPr>
        <w:t>В целях оперативного разрешения проблем жителей района в администрации района организован личный прием граждан Главой муниципального района Борский и заместителями Главы района. Прием граждан осуществляется по утвержденному графику.</w:t>
      </w:r>
    </w:p>
    <w:p w:rsidR="007C69FA" w:rsidRPr="009361FB" w:rsidRDefault="007C69FA" w:rsidP="00A3694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1FB">
        <w:rPr>
          <w:rFonts w:ascii="Times New Roman" w:eastAsia="Times New Roman" w:hAnsi="Times New Roman" w:cs="Times New Roman"/>
          <w:sz w:val="28"/>
          <w:szCs w:val="28"/>
        </w:rPr>
        <w:t xml:space="preserve">В 2020 году в администрации проведено 17 приемов граждан, на которых рассмотрено 43 обращения. Из них Главой муниципального района Борский проведено 11 приемов, принято 32 человека из общего числа обратившихся. </w:t>
      </w:r>
    </w:p>
    <w:p w:rsidR="009361FB" w:rsidRPr="009361FB" w:rsidRDefault="009361FB" w:rsidP="00A3694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1FB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</w:t>
      </w:r>
      <w:r w:rsidRPr="009361FB">
        <w:rPr>
          <w:rFonts w:ascii="Times New Roman" w:hAnsi="Times New Roman" w:cs="Times New Roman"/>
          <w:sz w:val="28"/>
          <w:szCs w:val="28"/>
        </w:rPr>
        <w:t>проведения личного приема</w:t>
      </w:r>
      <w:r w:rsidRPr="009361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дается устно в ходе личного приема, в остальных случаях дается письменный ответ по существу поставленных в обращении вопросов. </w:t>
      </w:r>
      <w:r w:rsidRPr="009361FB">
        <w:rPr>
          <w:rFonts w:ascii="Times New Roman" w:eastAsia="Times New Roman" w:hAnsi="Times New Roman" w:cs="Times New Roman"/>
          <w:sz w:val="28"/>
          <w:szCs w:val="28"/>
        </w:rPr>
        <w:t xml:space="preserve">При необходимости специалисты могут рассмотреть обращение с выездом на место. </w:t>
      </w:r>
    </w:p>
    <w:p w:rsidR="009361FB" w:rsidRPr="009361FB" w:rsidRDefault="009361FB" w:rsidP="009361F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1FB">
        <w:rPr>
          <w:rFonts w:ascii="Times New Roman" w:eastAsia="Times New Roman" w:hAnsi="Times New Roman" w:cs="Times New Roman"/>
          <w:sz w:val="28"/>
          <w:szCs w:val="28"/>
        </w:rPr>
        <w:lastRenderedPageBreak/>
        <w:t>Анализ обращений, поступивших в администрацию муниципального района Борский, показывает, что в 2020  году для населения района были наиболее актуальными вопросы:</w:t>
      </w:r>
    </w:p>
    <w:p w:rsidR="009361FB" w:rsidRPr="009361FB" w:rsidRDefault="009361FB" w:rsidP="009361F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1FB">
        <w:rPr>
          <w:rFonts w:ascii="Times New Roman" w:eastAsia="Times New Roman" w:hAnsi="Times New Roman" w:cs="Times New Roman"/>
          <w:sz w:val="28"/>
          <w:szCs w:val="28"/>
        </w:rPr>
        <w:t>жилищно-коммунального хозяйства и газификации -  61% (</w:t>
      </w:r>
      <w:r w:rsidRPr="009361FB">
        <w:rPr>
          <w:rFonts w:ascii="Times New Roman" w:eastAsia="Times New Roman" w:hAnsi="Times New Roman" w:cs="Times New Roman"/>
          <w:i/>
          <w:sz w:val="28"/>
          <w:szCs w:val="28"/>
        </w:rPr>
        <w:t>121 обращение)</w:t>
      </w:r>
      <w:r w:rsidRPr="009361FB">
        <w:rPr>
          <w:rFonts w:ascii="Times New Roman" w:eastAsia="Times New Roman" w:hAnsi="Times New Roman" w:cs="Times New Roman"/>
          <w:sz w:val="28"/>
          <w:szCs w:val="28"/>
        </w:rPr>
        <w:t xml:space="preserve">  от общего числа обращений; </w:t>
      </w:r>
    </w:p>
    <w:p w:rsidR="009361FB" w:rsidRPr="009361FB" w:rsidRDefault="009361FB" w:rsidP="009361F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1FB">
        <w:rPr>
          <w:rFonts w:ascii="Times New Roman" w:eastAsia="Times New Roman" w:hAnsi="Times New Roman" w:cs="Times New Roman"/>
          <w:sz w:val="28"/>
          <w:szCs w:val="28"/>
        </w:rPr>
        <w:t>вопросы социальной сферы – 11% (</w:t>
      </w:r>
      <w:r w:rsidRPr="009361FB">
        <w:rPr>
          <w:rFonts w:ascii="Times New Roman" w:eastAsia="Times New Roman" w:hAnsi="Times New Roman" w:cs="Times New Roman"/>
          <w:i/>
          <w:sz w:val="28"/>
          <w:szCs w:val="28"/>
        </w:rPr>
        <w:t>22 обращения</w:t>
      </w:r>
      <w:r w:rsidRPr="009361FB">
        <w:rPr>
          <w:rFonts w:ascii="Times New Roman" w:eastAsia="Times New Roman" w:hAnsi="Times New Roman" w:cs="Times New Roman"/>
          <w:sz w:val="28"/>
          <w:szCs w:val="28"/>
        </w:rPr>
        <w:t xml:space="preserve">); </w:t>
      </w:r>
    </w:p>
    <w:p w:rsidR="009361FB" w:rsidRPr="009361FB" w:rsidRDefault="009361FB" w:rsidP="00D85D91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1FB">
        <w:rPr>
          <w:rFonts w:ascii="Times New Roman" w:eastAsia="Times New Roman" w:hAnsi="Times New Roman" w:cs="Times New Roman"/>
          <w:sz w:val="28"/>
          <w:szCs w:val="28"/>
        </w:rPr>
        <w:t>земельные вопросы (споры) составили 9% (</w:t>
      </w:r>
      <w:r w:rsidRPr="009361FB">
        <w:rPr>
          <w:rFonts w:ascii="Times New Roman" w:eastAsia="Times New Roman" w:hAnsi="Times New Roman" w:cs="Times New Roman"/>
          <w:i/>
          <w:sz w:val="28"/>
          <w:szCs w:val="28"/>
        </w:rPr>
        <w:t>17 обращений</w:t>
      </w:r>
      <w:r w:rsidRPr="009361FB">
        <w:rPr>
          <w:rFonts w:ascii="Times New Roman" w:eastAsia="Times New Roman" w:hAnsi="Times New Roman" w:cs="Times New Roman"/>
          <w:sz w:val="28"/>
          <w:szCs w:val="28"/>
        </w:rPr>
        <w:t>) от общего числа;</w:t>
      </w:r>
    </w:p>
    <w:p w:rsidR="009361FB" w:rsidRPr="009361FB" w:rsidRDefault="009361FB" w:rsidP="00D85D9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1FB">
        <w:rPr>
          <w:rFonts w:ascii="Times New Roman" w:eastAsia="Times New Roman" w:hAnsi="Times New Roman" w:cs="Times New Roman"/>
          <w:sz w:val="28"/>
          <w:szCs w:val="28"/>
        </w:rPr>
        <w:t>вопросы по теме «Государство, общество, политика»-7%   (</w:t>
      </w:r>
      <w:r w:rsidRPr="009361FB">
        <w:rPr>
          <w:rFonts w:ascii="Times New Roman" w:eastAsia="Times New Roman" w:hAnsi="Times New Roman" w:cs="Times New Roman"/>
          <w:i/>
          <w:sz w:val="28"/>
          <w:szCs w:val="28"/>
        </w:rPr>
        <w:t>13обращений</w:t>
      </w:r>
      <w:r w:rsidRPr="009361FB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361FB" w:rsidRPr="009361FB" w:rsidRDefault="009361FB" w:rsidP="009361F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1FB">
        <w:rPr>
          <w:rFonts w:ascii="Times New Roman" w:eastAsia="Times New Roman" w:hAnsi="Times New Roman" w:cs="Times New Roman"/>
          <w:sz w:val="28"/>
          <w:szCs w:val="28"/>
        </w:rPr>
        <w:t xml:space="preserve">Всего в 2020 году в администрацию муниципального района Борский поступило 197 обращений в письменной и устной форме. Из всего объема поступивших обращений 20 коллективных.   </w:t>
      </w:r>
    </w:p>
    <w:p w:rsidR="009361FB" w:rsidRPr="009361FB" w:rsidRDefault="009361FB" w:rsidP="009361F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1FB">
        <w:rPr>
          <w:rFonts w:ascii="Times New Roman" w:eastAsia="Times New Roman" w:hAnsi="Times New Roman" w:cs="Times New Roman"/>
          <w:sz w:val="28"/>
          <w:szCs w:val="28"/>
        </w:rPr>
        <w:t xml:space="preserve">На большую часть обращений, поступивших в администрацию муниципального района Борский, предоставлен ответ разъяснительного характера </w:t>
      </w:r>
      <w:r w:rsidR="004B77B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361FB">
        <w:rPr>
          <w:rFonts w:ascii="Times New Roman" w:eastAsia="Times New Roman" w:hAnsi="Times New Roman" w:cs="Times New Roman"/>
          <w:sz w:val="28"/>
          <w:szCs w:val="28"/>
        </w:rPr>
        <w:t xml:space="preserve"> 160</w:t>
      </w:r>
      <w:r w:rsidR="004B77BC">
        <w:rPr>
          <w:rFonts w:ascii="Times New Roman" w:eastAsia="Times New Roman" w:hAnsi="Times New Roman" w:cs="Times New Roman"/>
          <w:sz w:val="28"/>
          <w:szCs w:val="28"/>
        </w:rPr>
        <w:t xml:space="preserve"> обращений</w:t>
      </w:r>
      <w:r w:rsidRPr="009361FB">
        <w:rPr>
          <w:rFonts w:ascii="Times New Roman" w:eastAsia="Times New Roman" w:hAnsi="Times New Roman" w:cs="Times New Roman"/>
          <w:sz w:val="28"/>
          <w:szCs w:val="28"/>
        </w:rPr>
        <w:t>, что составляет 81% от общего числа обращений, 15 обращений или 8 % решены положительно, по 22 обращениям (11%) приняты меры.</w:t>
      </w:r>
    </w:p>
    <w:p w:rsidR="009361FB" w:rsidRPr="009361FB" w:rsidRDefault="009361FB" w:rsidP="009361F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1FB">
        <w:rPr>
          <w:rFonts w:ascii="Times New Roman" w:eastAsia="Times New Roman" w:hAnsi="Times New Roman" w:cs="Times New Roman"/>
          <w:sz w:val="28"/>
          <w:szCs w:val="28"/>
        </w:rPr>
        <w:t xml:space="preserve">Традиционно, в течение первого полугодия в поселениях района проводятся  встречи населения с Главой поселения, Главой муниципального района Борский и его заместителями, руководителями предприятий и учреждений, управлений, специалистами администрации. </w:t>
      </w:r>
    </w:p>
    <w:p w:rsidR="009361FB" w:rsidRPr="009361FB" w:rsidRDefault="009361FB" w:rsidP="00FD2EDF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1FB">
        <w:rPr>
          <w:rFonts w:ascii="Times New Roman" w:eastAsia="Times New Roman" w:hAnsi="Times New Roman" w:cs="Times New Roman"/>
          <w:sz w:val="28"/>
          <w:szCs w:val="28"/>
        </w:rPr>
        <w:t>В 2020 году проведено 16 таких встреч. На встречах обсуждались актуальные вопросы здравоохранения, образования, благоустройства, ремонта дорог, жилищно-коммунальных услуг, получения и ремонта жилья, вопросы переселения из ветхого и аварийного жилья и многие другие.</w:t>
      </w:r>
    </w:p>
    <w:p w:rsidR="009361FB" w:rsidRPr="009361FB" w:rsidRDefault="009361FB" w:rsidP="00FD2EDF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1FB">
        <w:rPr>
          <w:rFonts w:ascii="Times New Roman" w:eastAsia="Times New Roman" w:hAnsi="Times New Roman" w:cs="Times New Roman"/>
          <w:color w:val="000000"/>
          <w:sz w:val="28"/>
          <w:szCs w:val="28"/>
        </w:rPr>
        <w:t>Все обращения граждан фиксируются протокольно с последующей работой по данным вопросам. Все встречи широко освещались в районной газете «Борские известия» и других средствах массовой информации.</w:t>
      </w:r>
    </w:p>
    <w:p w:rsidR="009361FB" w:rsidRPr="009361FB" w:rsidRDefault="009361FB" w:rsidP="009361F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61FB">
        <w:rPr>
          <w:rFonts w:ascii="Times New Roman" w:eastAsia="Times New Roman" w:hAnsi="Times New Roman" w:cs="Times New Roman"/>
          <w:sz w:val="28"/>
          <w:szCs w:val="28"/>
        </w:rPr>
        <w:t>Хочется отметить, что за последние годы активность жителей поселения увеличивается. Все чаще на встречах поднимаются проблемы, которые впоследствии становятся</w:t>
      </w:r>
      <w:r w:rsidRPr="009361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концептуальными для работы администрации поселения, районной администрации, органов исполнительной власти всех уровней на весь </w:t>
      </w:r>
      <w:r w:rsidRPr="009361F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год. Хочу выразить надежду, что и в дальнейшем эти мероприятия будут наращивать популярность у жителей, а соответственно мотивировать и помогать всем структурам власти и исполнительным органам добиваться большей эффективности в своей деятельности.</w:t>
      </w:r>
    </w:p>
    <w:p w:rsidR="009361FB" w:rsidRPr="009361FB" w:rsidRDefault="009361FB" w:rsidP="009361F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1FB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совершенствования информационного пространства муниципального района Борский, повышения информированности об общественно-политической, экономической, культурной жизни района, обеспечения реализации прав граждан и организаций на доступ к информации о деятельности администрации муниципального района Борский создан и функционирует официальный сайт в сети Интернет.</w:t>
      </w:r>
    </w:p>
    <w:p w:rsidR="009361FB" w:rsidRPr="009361FB" w:rsidRDefault="009361FB" w:rsidP="009361F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1FB">
        <w:rPr>
          <w:rFonts w:ascii="Times New Roman" w:eastAsia="Times New Roman" w:hAnsi="Times New Roman" w:cs="Times New Roman"/>
          <w:color w:val="000000"/>
          <w:sz w:val="28"/>
          <w:szCs w:val="28"/>
        </w:rPr>
        <w:t>Официальный сайт муниципального района Борский (http://adm-borraion.ru//) содержит ежедневную подборку новостей по району, публикуются документальные материалы, нормативно-правовые акты, информация о деятельности отделов администрации, размещаются муниципальные заказы, предоставляемые муниципальные услуги, установленные формы заявлений.</w:t>
      </w:r>
    </w:p>
    <w:p w:rsidR="009361FB" w:rsidRPr="009361FB" w:rsidRDefault="009361FB" w:rsidP="009361F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1FB">
        <w:rPr>
          <w:rFonts w:ascii="Times New Roman" w:eastAsia="Times New Roman" w:hAnsi="Times New Roman" w:cs="Times New Roman"/>
          <w:color w:val="000000"/>
          <w:sz w:val="28"/>
          <w:szCs w:val="28"/>
        </w:rPr>
        <w:t>Сайт также предоставляет возможность гражданам обращаться с вопросами к Главе муниципального района Борский. В 2020 году через Интернет - приемную поступило 20</w:t>
      </w:r>
      <w:r w:rsidRPr="009361FB">
        <w:rPr>
          <w:rFonts w:ascii="Times New Roman" w:eastAsia="Times New Roman" w:hAnsi="Times New Roman" w:cs="Times New Roman"/>
          <w:sz w:val="28"/>
          <w:szCs w:val="28"/>
        </w:rPr>
        <w:t>обр</w:t>
      </w:r>
      <w:r w:rsidRPr="009361FB">
        <w:rPr>
          <w:rFonts w:ascii="Times New Roman" w:eastAsia="Times New Roman" w:hAnsi="Times New Roman" w:cs="Times New Roman"/>
          <w:color w:val="000000"/>
          <w:sz w:val="28"/>
          <w:szCs w:val="28"/>
        </w:rPr>
        <w:t>ащений.</w:t>
      </w:r>
    </w:p>
    <w:p w:rsidR="009361FB" w:rsidRPr="009361FB" w:rsidRDefault="009361FB" w:rsidP="009361F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1FB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повышения правовой грамотности, оказания правовой поддержки, защиты прав и законных интересов граждан Борского района в администрации муниципального района Борский оформлен официальный стенд с информацией для граждан. На стенде размещен почтовый ящик для обращений в администрацию района. В 2020 году обращений через почтовый ящик в администрацию муниципального района не поступало.</w:t>
      </w:r>
    </w:p>
    <w:p w:rsidR="009361FB" w:rsidRPr="009361FB" w:rsidRDefault="009361FB" w:rsidP="009361F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1FB">
        <w:rPr>
          <w:rFonts w:ascii="Times New Roman" w:eastAsia="Times New Roman" w:hAnsi="Times New Roman" w:cs="Times New Roman"/>
          <w:color w:val="000000"/>
          <w:sz w:val="28"/>
          <w:szCs w:val="28"/>
        </w:rPr>
        <w:t>Все поступившие в администрации муниципального района Борский обращения, заявления и жалобы граждан рассматриваются в установленные законодательством сроки, находятся пути решения обозначенных проблем, на вопросы заявителей даются квалифицированные разъяснения и консультации.</w:t>
      </w:r>
    </w:p>
    <w:p w:rsidR="009361FB" w:rsidRPr="009361FB" w:rsidRDefault="009361FB" w:rsidP="009361F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1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Одной из главных задач при организации работы с обращениями граждан является принятие мер по недопущению фактов нарушения сроков рассмотрения </w:t>
      </w:r>
      <w:r w:rsidRPr="009361F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обращений, усиление требовательности к исполнителям и ответственность всех должностных лиц за соблюдением порядка рассмотрения обращений и подготовки ответов.</w:t>
      </w:r>
    </w:p>
    <w:p w:rsidR="005275B9" w:rsidRDefault="007E4D9C" w:rsidP="005275B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Кроме того, в социальных сетях «Одноклассники», «ВКонтакте», «Инстаграм» появилась официальная страничка администрации муниципального района Борский, где </w:t>
      </w:r>
      <w:r w:rsidR="007C5A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освещается жизнь района, публикуются посты о насущных проблемах и путях их решения, а так же информация о важных мероприятиях, проводимых на территории района. Каждый житель муниципального района Борский </w:t>
      </w:r>
      <w:r w:rsidR="005275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имеет возможность внести свои предложения по решению тех или иных проблем, прокомментировать сложившуюся ситуацию, задать вопрос или оставить обращение, как к Главе района, так и к сотрудникам подведомственных организаций. На сегодняшний день на страницах администрации муниципального района Борский </w:t>
      </w:r>
      <w:r w:rsidR="007A4B5F">
        <w:rPr>
          <w:rFonts w:ascii="Times New Roman" w:eastAsia="Times New Roman" w:hAnsi="Times New Roman" w:cs="Times New Roman"/>
          <w:color w:val="000000"/>
          <w:sz w:val="28"/>
          <w:szCs w:val="28"/>
        </w:rPr>
        <w:t>болеетрёх</w:t>
      </w:r>
      <w:r w:rsidR="005275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тысяч подписчиков.</w:t>
      </w:r>
    </w:p>
    <w:p w:rsidR="003B53EE" w:rsidRPr="00CC116B" w:rsidRDefault="003B53EE" w:rsidP="00A3694B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C116B">
        <w:rPr>
          <w:rFonts w:ascii="Times New Roman" w:hAnsi="Times New Roman" w:cs="Times New Roman"/>
          <w:sz w:val="28"/>
          <w:szCs w:val="28"/>
        </w:rPr>
        <w:t>Социально-экономическое развитие</w:t>
      </w:r>
    </w:p>
    <w:p w:rsidR="003B53EE" w:rsidRPr="00CC116B" w:rsidRDefault="003B53EE" w:rsidP="00A3694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C116B">
        <w:rPr>
          <w:rFonts w:ascii="Times New Roman" w:hAnsi="Times New Roman" w:cs="Times New Roman"/>
          <w:sz w:val="28"/>
          <w:szCs w:val="28"/>
        </w:rPr>
        <w:t>Обобщенные показатели.</w:t>
      </w:r>
    </w:p>
    <w:p w:rsidR="005327D9" w:rsidRPr="00CC116B" w:rsidRDefault="005327D9" w:rsidP="00A3694B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 w:rsidRPr="00CC116B">
        <w:rPr>
          <w:sz w:val="28"/>
          <w:szCs w:val="28"/>
        </w:rPr>
        <w:t>Анализируя социально-экономическое развитие  Борского района за 20</w:t>
      </w:r>
      <w:r w:rsidR="004B77BC">
        <w:rPr>
          <w:sz w:val="28"/>
          <w:szCs w:val="28"/>
        </w:rPr>
        <w:t xml:space="preserve">20 </w:t>
      </w:r>
      <w:r w:rsidRPr="00CC116B">
        <w:rPr>
          <w:sz w:val="28"/>
          <w:szCs w:val="28"/>
        </w:rPr>
        <w:t>год,  можно отметить следующее.</w:t>
      </w:r>
    </w:p>
    <w:p w:rsidR="003B53EE" w:rsidRPr="00CC116B" w:rsidRDefault="005327D9" w:rsidP="00970D27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 w:rsidRPr="00CC116B">
        <w:rPr>
          <w:sz w:val="28"/>
          <w:szCs w:val="28"/>
        </w:rPr>
        <w:t xml:space="preserve">Среднемесячная </w:t>
      </w:r>
      <w:r w:rsidR="003B53EE" w:rsidRPr="00CC116B">
        <w:rPr>
          <w:sz w:val="28"/>
          <w:szCs w:val="28"/>
        </w:rPr>
        <w:t>заработная плата по организациям</w:t>
      </w:r>
      <w:r w:rsidR="00A64680" w:rsidRPr="00CC116B">
        <w:rPr>
          <w:sz w:val="28"/>
          <w:szCs w:val="28"/>
        </w:rPr>
        <w:t xml:space="preserve">, не относящимся к субъектам малого и среднего предпринимательства </w:t>
      </w:r>
      <w:r w:rsidR="003B53EE" w:rsidRPr="00CC116B">
        <w:rPr>
          <w:sz w:val="28"/>
          <w:szCs w:val="28"/>
        </w:rPr>
        <w:t>в 20</w:t>
      </w:r>
      <w:r w:rsidR="00D123F4">
        <w:rPr>
          <w:sz w:val="28"/>
          <w:szCs w:val="28"/>
        </w:rPr>
        <w:t>20</w:t>
      </w:r>
      <w:r w:rsidR="004F317C" w:rsidRPr="00CC116B">
        <w:rPr>
          <w:sz w:val="28"/>
          <w:szCs w:val="28"/>
        </w:rPr>
        <w:t xml:space="preserve"> году </w:t>
      </w:r>
      <w:r w:rsidR="00CA144C" w:rsidRPr="00CC116B">
        <w:rPr>
          <w:sz w:val="28"/>
          <w:szCs w:val="28"/>
        </w:rPr>
        <w:t>увеличилась</w:t>
      </w:r>
      <w:r w:rsidR="004F317C" w:rsidRPr="00CC116B">
        <w:rPr>
          <w:sz w:val="28"/>
          <w:szCs w:val="28"/>
        </w:rPr>
        <w:t xml:space="preserve"> на </w:t>
      </w:r>
      <w:r w:rsidR="00D123F4">
        <w:rPr>
          <w:sz w:val="28"/>
          <w:szCs w:val="28"/>
        </w:rPr>
        <w:t>1,97</w:t>
      </w:r>
      <w:r w:rsidR="003B53EE" w:rsidRPr="00CC116B">
        <w:rPr>
          <w:sz w:val="28"/>
          <w:szCs w:val="28"/>
        </w:rPr>
        <w:t>%</w:t>
      </w:r>
      <w:r w:rsidR="00CD151B">
        <w:rPr>
          <w:sz w:val="28"/>
          <w:szCs w:val="28"/>
        </w:rPr>
        <w:t xml:space="preserve"> по сравнению с 201</w:t>
      </w:r>
      <w:r w:rsidR="00D123F4">
        <w:rPr>
          <w:sz w:val="28"/>
          <w:szCs w:val="28"/>
        </w:rPr>
        <w:t>9</w:t>
      </w:r>
      <w:r w:rsidR="00CD151B">
        <w:rPr>
          <w:sz w:val="28"/>
          <w:szCs w:val="28"/>
        </w:rPr>
        <w:t xml:space="preserve"> годом </w:t>
      </w:r>
      <w:r w:rsidR="003B53EE" w:rsidRPr="00CC116B">
        <w:rPr>
          <w:sz w:val="28"/>
          <w:szCs w:val="28"/>
        </w:rPr>
        <w:t xml:space="preserve"> и составила </w:t>
      </w:r>
      <w:r w:rsidR="00CD151B">
        <w:rPr>
          <w:sz w:val="28"/>
          <w:szCs w:val="28"/>
        </w:rPr>
        <w:t>28</w:t>
      </w:r>
      <w:r w:rsidR="003B53EE" w:rsidRPr="00CC116B">
        <w:rPr>
          <w:sz w:val="28"/>
          <w:szCs w:val="28"/>
        </w:rPr>
        <w:t xml:space="preserve"> тыс. </w:t>
      </w:r>
      <w:r w:rsidR="00D123F4">
        <w:rPr>
          <w:sz w:val="28"/>
          <w:szCs w:val="28"/>
        </w:rPr>
        <w:t>762</w:t>
      </w:r>
      <w:r w:rsidR="003B53EE" w:rsidRPr="00CC116B">
        <w:rPr>
          <w:sz w:val="28"/>
          <w:szCs w:val="28"/>
        </w:rPr>
        <w:t xml:space="preserve"> рубл</w:t>
      </w:r>
      <w:r w:rsidR="003301D4" w:rsidRPr="00CC116B">
        <w:rPr>
          <w:sz w:val="28"/>
          <w:szCs w:val="28"/>
        </w:rPr>
        <w:t>ей</w:t>
      </w:r>
      <w:r w:rsidR="003B53EE" w:rsidRPr="00CC116B">
        <w:rPr>
          <w:sz w:val="28"/>
          <w:szCs w:val="28"/>
        </w:rPr>
        <w:t xml:space="preserve">, что составляет </w:t>
      </w:r>
      <w:r w:rsidR="00D123F4">
        <w:rPr>
          <w:sz w:val="28"/>
          <w:szCs w:val="28"/>
        </w:rPr>
        <w:t>70,0</w:t>
      </w:r>
      <w:r w:rsidR="003B53EE" w:rsidRPr="00CC116B">
        <w:rPr>
          <w:sz w:val="28"/>
          <w:szCs w:val="28"/>
        </w:rPr>
        <w:t>%</w:t>
      </w:r>
      <w:r w:rsidR="00DC593D" w:rsidRPr="00CC116B">
        <w:rPr>
          <w:sz w:val="28"/>
          <w:szCs w:val="28"/>
        </w:rPr>
        <w:t xml:space="preserve"> к среднеобластному уровню</w:t>
      </w:r>
      <w:r w:rsidR="00CA144C" w:rsidRPr="00CC116B">
        <w:rPr>
          <w:sz w:val="28"/>
          <w:szCs w:val="28"/>
        </w:rPr>
        <w:t xml:space="preserve"> (</w:t>
      </w:r>
      <w:r w:rsidR="00CD151B">
        <w:rPr>
          <w:sz w:val="28"/>
          <w:szCs w:val="28"/>
        </w:rPr>
        <w:t>41</w:t>
      </w:r>
      <w:r w:rsidR="00CA144C" w:rsidRPr="00CC116B">
        <w:rPr>
          <w:sz w:val="28"/>
          <w:szCs w:val="28"/>
        </w:rPr>
        <w:t xml:space="preserve"> тыс. </w:t>
      </w:r>
      <w:r w:rsidR="00CD151B">
        <w:rPr>
          <w:sz w:val="28"/>
          <w:szCs w:val="28"/>
        </w:rPr>
        <w:t>083</w:t>
      </w:r>
      <w:r w:rsidR="00CA144C" w:rsidRPr="00CC116B">
        <w:rPr>
          <w:sz w:val="28"/>
          <w:szCs w:val="28"/>
        </w:rPr>
        <w:t xml:space="preserve"> руб.)</w:t>
      </w:r>
      <w:r w:rsidR="003B53EE" w:rsidRPr="00CC116B">
        <w:rPr>
          <w:sz w:val="28"/>
          <w:szCs w:val="28"/>
        </w:rPr>
        <w:t xml:space="preserve">. </w:t>
      </w:r>
    </w:p>
    <w:p w:rsidR="00A857C6" w:rsidRDefault="003B53EE" w:rsidP="00970D27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 w:rsidRPr="00CC116B">
        <w:rPr>
          <w:sz w:val="28"/>
          <w:szCs w:val="28"/>
        </w:rPr>
        <w:t>Общий объем инвестиций в основной капитал, направленный на развитие экономики и социальной сферы муниципального  района Борский в 20</w:t>
      </w:r>
      <w:r w:rsidR="00A163AB">
        <w:rPr>
          <w:sz w:val="28"/>
          <w:szCs w:val="28"/>
        </w:rPr>
        <w:t>20</w:t>
      </w:r>
      <w:r w:rsidRPr="00CC116B">
        <w:rPr>
          <w:sz w:val="28"/>
          <w:szCs w:val="28"/>
        </w:rPr>
        <w:t xml:space="preserve"> году  составил </w:t>
      </w:r>
      <w:r w:rsidR="00A163AB">
        <w:rPr>
          <w:sz w:val="28"/>
          <w:szCs w:val="28"/>
        </w:rPr>
        <w:t>40</w:t>
      </w:r>
      <w:r w:rsidR="00B06490">
        <w:rPr>
          <w:sz w:val="28"/>
          <w:szCs w:val="28"/>
        </w:rPr>
        <w:t xml:space="preserve">млн. </w:t>
      </w:r>
      <w:r w:rsidR="00A163AB">
        <w:rPr>
          <w:sz w:val="28"/>
          <w:szCs w:val="28"/>
        </w:rPr>
        <w:t>321</w:t>
      </w:r>
      <w:r w:rsidR="00B06490">
        <w:rPr>
          <w:sz w:val="28"/>
          <w:szCs w:val="28"/>
        </w:rPr>
        <w:t xml:space="preserve"> тыс.</w:t>
      </w:r>
      <w:r w:rsidRPr="00CC116B">
        <w:rPr>
          <w:sz w:val="28"/>
          <w:szCs w:val="28"/>
        </w:rPr>
        <w:t xml:space="preserve"> рублей</w:t>
      </w:r>
      <w:r w:rsidR="00A16FB6" w:rsidRPr="00CC116B">
        <w:rPr>
          <w:sz w:val="28"/>
          <w:szCs w:val="28"/>
        </w:rPr>
        <w:t xml:space="preserve"> по крупным и средним предприятиям, без учета малых предприятий. </w:t>
      </w:r>
    </w:p>
    <w:p w:rsidR="004E53EE" w:rsidRPr="004E53EE" w:rsidRDefault="004E53EE" w:rsidP="004E53E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3EE">
        <w:rPr>
          <w:rFonts w:ascii="Times New Roman" w:hAnsi="Times New Roman" w:cs="Times New Roman"/>
          <w:sz w:val="28"/>
          <w:szCs w:val="28"/>
        </w:rPr>
        <w:t xml:space="preserve">Индекс промышленного производства по полному кругу промышленных предприятий за период январь-декабрь 2020 года составил </w:t>
      </w:r>
      <w:r w:rsidR="00B36C14">
        <w:rPr>
          <w:rFonts w:ascii="Times New Roman" w:hAnsi="Times New Roman" w:cs="Times New Roman"/>
          <w:sz w:val="28"/>
          <w:szCs w:val="28"/>
        </w:rPr>
        <w:t>107,7</w:t>
      </w:r>
      <w:r w:rsidRPr="004E53EE">
        <w:rPr>
          <w:rFonts w:ascii="Times New Roman" w:hAnsi="Times New Roman" w:cs="Times New Roman"/>
          <w:sz w:val="28"/>
          <w:szCs w:val="28"/>
        </w:rPr>
        <w:t>%.</w:t>
      </w:r>
    </w:p>
    <w:p w:rsidR="004E53EE" w:rsidRPr="004E53EE" w:rsidRDefault="004E53EE" w:rsidP="004E53E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3EE">
        <w:rPr>
          <w:rFonts w:ascii="Times New Roman" w:hAnsi="Times New Roman" w:cs="Times New Roman"/>
          <w:sz w:val="28"/>
          <w:szCs w:val="28"/>
        </w:rPr>
        <w:t xml:space="preserve">Основную долю в общем объеме промышленного производства занимает добыча полезных ископаемых – нефти и природного газа. За 2020 год  добыча полезных ископаемых составила 63409,0 тыс. руб. Темп роста по данному </w:t>
      </w:r>
      <w:r w:rsidRPr="004E53EE">
        <w:rPr>
          <w:rFonts w:ascii="Times New Roman" w:hAnsi="Times New Roman" w:cs="Times New Roman"/>
          <w:sz w:val="28"/>
          <w:szCs w:val="28"/>
        </w:rPr>
        <w:lastRenderedPageBreak/>
        <w:t xml:space="preserve">показателю увеличился по сравнению с аналогичным периодом прошлого года и составил 123,1%. </w:t>
      </w:r>
    </w:p>
    <w:p w:rsidR="004E53EE" w:rsidRPr="004E53EE" w:rsidRDefault="004E53EE" w:rsidP="004E53E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3EE">
        <w:rPr>
          <w:rFonts w:ascii="Times New Roman" w:hAnsi="Times New Roman" w:cs="Times New Roman"/>
          <w:sz w:val="28"/>
          <w:szCs w:val="28"/>
        </w:rPr>
        <w:t>За 2020 год производство пищевых продуктов, включая напитки, на территории муниципального района Борский осуществляли предприятия: Борское РайПо, ООО «Борские минеральные воды», ООО «Стандарт-Проф». Наиболее значимую долю в структуре обрабатывающего производства по объему отгруженных товаров собственного производства в муниципальном районе Борский занимают предприятия ООО «БМВ» (36,3 %) и ООО «СКИБ» (44,7%).</w:t>
      </w:r>
    </w:p>
    <w:p w:rsidR="00A163AB" w:rsidRPr="00A163AB" w:rsidRDefault="00A163AB" w:rsidP="00A163AB">
      <w:pPr>
        <w:spacing w:after="0" w:line="360" w:lineRule="auto"/>
        <w:ind w:firstLine="680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shd w:val="clear" w:color="auto" w:fill="FFFFFF"/>
        </w:rPr>
      </w:pPr>
      <w:r w:rsidRPr="00A163AB">
        <w:rPr>
          <w:rFonts w:ascii="Times New Roman" w:eastAsia="Microsoft Sans Serif" w:hAnsi="Times New Roman" w:cs="Times New Roman"/>
          <w:color w:val="000000"/>
          <w:sz w:val="28"/>
          <w:szCs w:val="28"/>
          <w:shd w:val="clear" w:color="auto" w:fill="FFFFFF"/>
        </w:rPr>
        <w:t>В период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shd w:val="clear" w:color="auto" w:fill="FFFFFF"/>
        </w:rPr>
        <w:t xml:space="preserve">сложной экономической ситуации связанной с распространением новой короновирусной инфекции удалось </w:t>
      </w:r>
      <w:r w:rsidRPr="00A163AB">
        <w:rPr>
          <w:rFonts w:ascii="Times New Roman" w:eastAsia="Microsoft Sans Serif" w:hAnsi="Times New Roman" w:cs="Times New Roman"/>
          <w:color w:val="000000"/>
          <w:sz w:val="28"/>
          <w:szCs w:val="28"/>
          <w:shd w:val="clear" w:color="auto" w:fill="FFFFFF"/>
        </w:rPr>
        <w:t xml:space="preserve"> недопустить значительного  роста безработицы и удержать его на уровне среднеобластного значения (на конец 2020 года 2,5 %).</w:t>
      </w:r>
    </w:p>
    <w:p w:rsidR="00A163AB" w:rsidRPr="00A163AB" w:rsidRDefault="00A163AB" w:rsidP="00A163AB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163AB">
        <w:rPr>
          <w:rFonts w:ascii="Times New Roman" w:hAnsi="Times New Roman" w:cs="Times New Roman"/>
          <w:sz w:val="28"/>
          <w:szCs w:val="28"/>
        </w:rPr>
        <w:t>По состоянию на 01.01.2021г. количество безработных граждан составило 303 человека. Численность граждан, обратившихся за содействием в поиске подходящей работы – 1147 человек, трудоустроено – 504 человек, доля трудоустроенных граждан, от количества обратившихся составила  43,9%. Количество вакансий, поступивших за отчетный период – 667. Массового высвобождения на территории района не было.</w:t>
      </w:r>
    </w:p>
    <w:p w:rsidR="002B376D" w:rsidRDefault="00A163AB" w:rsidP="00A163AB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 w:rsidRPr="007930EF">
        <w:rPr>
          <w:sz w:val="28"/>
          <w:szCs w:val="28"/>
        </w:rPr>
        <w:t>Правительством Российской Федерации поставлена задача перед государственными структурами по снижению доли населения, не занятого в легальном секторе экономики и выведению из «тени» заработной платы. В рамках выполнения данных поручений администрацией муниципального района Борский совместно с заинтересованными структурами проводились мероприятия по выявлению и снижению неформальной занятости на территории района: информационно-разъяснительная работа среди населения, заседания рабочих групп и комиссий, адресная работа с отдельными категориями граждан и работодателями. Количество зарегистрированных самозанятых на 01.01.2021 года составило 258 человек</w:t>
      </w:r>
      <w:r w:rsidR="002B376D">
        <w:rPr>
          <w:sz w:val="28"/>
          <w:szCs w:val="28"/>
        </w:rPr>
        <w:t>.</w:t>
      </w:r>
    </w:p>
    <w:p w:rsidR="00E26FEB" w:rsidRPr="00CC116B" w:rsidRDefault="003B53EE" w:rsidP="00A163AB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 w:rsidRPr="00CC116B">
        <w:rPr>
          <w:sz w:val="28"/>
          <w:szCs w:val="28"/>
        </w:rPr>
        <w:t>Численность постоянного населения района на 1 января 2</w:t>
      </w:r>
      <w:r w:rsidR="00B15F33">
        <w:rPr>
          <w:sz w:val="28"/>
          <w:szCs w:val="28"/>
        </w:rPr>
        <w:t>020</w:t>
      </w:r>
      <w:r w:rsidRPr="00CC116B">
        <w:rPr>
          <w:sz w:val="28"/>
          <w:szCs w:val="28"/>
        </w:rPr>
        <w:t xml:space="preserve"> года составила 2</w:t>
      </w:r>
      <w:r w:rsidR="006D0E9A" w:rsidRPr="00CC116B">
        <w:rPr>
          <w:sz w:val="28"/>
          <w:szCs w:val="28"/>
        </w:rPr>
        <w:t>3</w:t>
      </w:r>
      <w:r w:rsidRPr="00CC116B">
        <w:rPr>
          <w:sz w:val="28"/>
          <w:szCs w:val="28"/>
        </w:rPr>
        <w:t xml:space="preserve"> тыс. </w:t>
      </w:r>
      <w:r w:rsidR="00B15F33">
        <w:rPr>
          <w:sz w:val="28"/>
          <w:szCs w:val="28"/>
        </w:rPr>
        <w:t>15</w:t>
      </w:r>
      <w:r w:rsidR="002B376D">
        <w:rPr>
          <w:sz w:val="28"/>
          <w:szCs w:val="28"/>
        </w:rPr>
        <w:t>0</w:t>
      </w:r>
      <w:r w:rsidRPr="00CC116B">
        <w:rPr>
          <w:sz w:val="28"/>
          <w:szCs w:val="28"/>
        </w:rPr>
        <w:t xml:space="preserve"> человек</w:t>
      </w:r>
      <w:r w:rsidR="00B15F33">
        <w:rPr>
          <w:sz w:val="28"/>
          <w:szCs w:val="28"/>
        </w:rPr>
        <w:t>, среднегодовая численность населения 23 тыс.333человека.</w:t>
      </w:r>
    </w:p>
    <w:p w:rsidR="003B53EE" w:rsidRPr="00CC116B" w:rsidRDefault="00B15F33" w:rsidP="00970D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3B53EE" w:rsidRPr="00CC116B">
        <w:rPr>
          <w:rFonts w:ascii="Times New Roman" w:hAnsi="Times New Roman" w:cs="Times New Roman"/>
          <w:sz w:val="28"/>
          <w:szCs w:val="28"/>
        </w:rPr>
        <w:t xml:space="preserve"> 20</w:t>
      </w:r>
      <w:r w:rsidR="0060331B">
        <w:rPr>
          <w:rFonts w:ascii="Times New Roman" w:hAnsi="Times New Roman" w:cs="Times New Roman"/>
          <w:sz w:val="28"/>
          <w:szCs w:val="28"/>
        </w:rPr>
        <w:t>2</w:t>
      </w:r>
      <w:r w:rsidR="009F43D3">
        <w:rPr>
          <w:rFonts w:ascii="Times New Roman" w:hAnsi="Times New Roman" w:cs="Times New Roman"/>
          <w:sz w:val="28"/>
          <w:szCs w:val="28"/>
        </w:rPr>
        <w:t>0</w:t>
      </w:r>
      <w:r w:rsidR="003B53EE" w:rsidRPr="00CC116B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в целом по району </w:t>
      </w:r>
      <w:r w:rsidR="001914AA">
        <w:rPr>
          <w:rFonts w:ascii="Times New Roman" w:hAnsi="Times New Roman" w:cs="Times New Roman"/>
          <w:sz w:val="28"/>
          <w:szCs w:val="28"/>
        </w:rPr>
        <w:t xml:space="preserve">число родившихся детей составило </w:t>
      </w:r>
      <w:r w:rsidR="0060331B">
        <w:rPr>
          <w:rFonts w:ascii="Times New Roman" w:hAnsi="Times New Roman" w:cs="Times New Roman"/>
          <w:sz w:val="28"/>
          <w:szCs w:val="28"/>
        </w:rPr>
        <w:t xml:space="preserve">195 </w:t>
      </w:r>
      <w:r w:rsidR="001914AA">
        <w:rPr>
          <w:rFonts w:ascii="Times New Roman" w:hAnsi="Times New Roman" w:cs="Times New Roman"/>
          <w:sz w:val="28"/>
          <w:szCs w:val="28"/>
        </w:rPr>
        <w:t>человек, что на 1</w:t>
      </w:r>
      <w:r w:rsidR="0060331B">
        <w:rPr>
          <w:rFonts w:ascii="Times New Roman" w:hAnsi="Times New Roman" w:cs="Times New Roman"/>
          <w:sz w:val="28"/>
          <w:szCs w:val="28"/>
        </w:rPr>
        <w:t>6</w:t>
      </w:r>
      <w:r w:rsidR="001914AA">
        <w:rPr>
          <w:rFonts w:ascii="Times New Roman" w:hAnsi="Times New Roman" w:cs="Times New Roman"/>
          <w:sz w:val="28"/>
          <w:szCs w:val="28"/>
        </w:rPr>
        <w:t>,3 % ниже, чем в 201</w:t>
      </w:r>
      <w:r w:rsidR="0060331B">
        <w:rPr>
          <w:rFonts w:ascii="Times New Roman" w:hAnsi="Times New Roman" w:cs="Times New Roman"/>
          <w:sz w:val="28"/>
          <w:szCs w:val="28"/>
        </w:rPr>
        <w:t>9</w:t>
      </w:r>
      <w:r w:rsidR="001914AA">
        <w:rPr>
          <w:rFonts w:ascii="Times New Roman" w:hAnsi="Times New Roman" w:cs="Times New Roman"/>
          <w:sz w:val="28"/>
          <w:szCs w:val="28"/>
        </w:rPr>
        <w:t xml:space="preserve"> году (</w:t>
      </w:r>
      <w:r w:rsidR="0060331B">
        <w:rPr>
          <w:rFonts w:ascii="Times New Roman" w:hAnsi="Times New Roman" w:cs="Times New Roman"/>
          <w:sz w:val="28"/>
          <w:szCs w:val="28"/>
        </w:rPr>
        <w:t>233</w:t>
      </w:r>
      <w:r w:rsidR="001914AA">
        <w:rPr>
          <w:rFonts w:ascii="Times New Roman" w:hAnsi="Times New Roman" w:cs="Times New Roman"/>
          <w:sz w:val="28"/>
          <w:szCs w:val="28"/>
        </w:rPr>
        <w:t xml:space="preserve"> человека), число умерших составило </w:t>
      </w:r>
      <w:r w:rsidR="0060331B">
        <w:rPr>
          <w:rFonts w:ascii="Times New Roman" w:hAnsi="Times New Roman" w:cs="Times New Roman"/>
          <w:sz w:val="28"/>
          <w:szCs w:val="28"/>
        </w:rPr>
        <w:t>419</w:t>
      </w:r>
      <w:r w:rsidR="001914AA">
        <w:rPr>
          <w:rFonts w:ascii="Times New Roman" w:hAnsi="Times New Roman" w:cs="Times New Roman"/>
          <w:sz w:val="28"/>
          <w:szCs w:val="28"/>
        </w:rPr>
        <w:t xml:space="preserve"> человек, что на </w:t>
      </w:r>
      <w:r w:rsidR="008C4F8C">
        <w:rPr>
          <w:rFonts w:ascii="Times New Roman" w:hAnsi="Times New Roman" w:cs="Times New Roman"/>
          <w:sz w:val="28"/>
          <w:szCs w:val="28"/>
        </w:rPr>
        <w:t>5,9</w:t>
      </w:r>
      <w:r w:rsidR="001914AA">
        <w:rPr>
          <w:rFonts w:ascii="Times New Roman" w:hAnsi="Times New Roman" w:cs="Times New Roman"/>
          <w:sz w:val="28"/>
          <w:szCs w:val="28"/>
        </w:rPr>
        <w:t xml:space="preserve">% </w:t>
      </w:r>
      <w:r w:rsidR="008C4F8C">
        <w:rPr>
          <w:rFonts w:ascii="Times New Roman" w:hAnsi="Times New Roman" w:cs="Times New Roman"/>
          <w:sz w:val="28"/>
          <w:szCs w:val="28"/>
        </w:rPr>
        <w:t>выше</w:t>
      </w:r>
      <w:r w:rsidR="001914AA">
        <w:rPr>
          <w:rFonts w:ascii="Times New Roman" w:hAnsi="Times New Roman" w:cs="Times New Roman"/>
          <w:sz w:val="28"/>
          <w:szCs w:val="28"/>
        </w:rPr>
        <w:t>, чем в 201</w:t>
      </w:r>
      <w:r w:rsidR="008C4F8C">
        <w:rPr>
          <w:rFonts w:ascii="Times New Roman" w:hAnsi="Times New Roman" w:cs="Times New Roman"/>
          <w:sz w:val="28"/>
          <w:szCs w:val="28"/>
        </w:rPr>
        <w:t>9</w:t>
      </w:r>
      <w:r w:rsidR="001914AA">
        <w:rPr>
          <w:rFonts w:ascii="Times New Roman" w:hAnsi="Times New Roman" w:cs="Times New Roman"/>
          <w:sz w:val="28"/>
          <w:szCs w:val="28"/>
        </w:rPr>
        <w:t xml:space="preserve"> году (</w:t>
      </w:r>
      <w:r w:rsidR="008C4F8C">
        <w:rPr>
          <w:rFonts w:ascii="Times New Roman" w:hAnsi="Times New Roman" w:cs="Times New Roman"/>
          <w:sz w:val="28"/>
          <w:szCs w:val="28"/>
        </w:rPr>
        <w:t>395</w:t>
      </w:r>
      <w:r w:rsidR="001914AA">
        <w:rPr>
          <w:rFonts w:ascii="Times New Roman" w:hAnsi="Times New Roman" w:cs="Times New Roman"/>
          <w:sz w:val="28"/>
          <w:szCs w:val="28"/>
        </w:rPr>
        <w:t xml:space="preserve"> человека). </w:t>
      </w:r>
    </w:p>
    <w:p w:rsidR="003B53EE" w:rsidRPr="00CC116B" w:rsidRDefault="003B53EE" w:rsidP="00970D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16B">
        <w:rPr>
          <w:rFonts w:ascii="Times New Roman" w:hAnsi="Times New Roman" w:cs="Times New Roman"/>
          <w:sz w:val="28"/>
          <w:szCs w:val="28"/>
        </w:rPr>
        <w:t>В 201</w:t>
      </w:r>
      <w:r w:rsidR="008C4F8C">
        <w:rPr>
          <w:rFonts w:ascii="Times New Roman" w:hAnsi="Times New Roman" w:cs="Times New Roman"/>
          <w:sz w:val="28"/>
          <w:szCs w:val="28"/>
        </w:rPr>
        <w:t>9</w:t>
      </w:r>
      <w:r w:rsidRPr="00CC116B">
        <w:rPr>
          <w:rFonts w:ascii="Times New Roman" w:hAnsi="Times New Roman" w:cs="Times New Roman"/>
          <w:sz w:val="28"/>
          <w:szCs w:val="28"/>
        </w:rPr>
        <w:t xml:space="preserve"> году зарегистрировано </w:t>
      </w:r>
      <w:r w:rsidR="008C4F8C">
        <w:rPr>
          <w:rFonts w:ascii="Times New Roman" w:hAnsi="Times New Roman" w:cs="Times New Roman"/>
          <w:sz w:val="28"/>
          <w:szCs w:val="28"/>
        </w:rPr>
        <w:t>107</w:t>
      </w:r>
      <w:r w:rsidRPr="00CC116B">
        <w:rPr>
          <w:rFonts w:ascii="Times New Roman" w:hAnsi="Times New Roman" w:cs="Times New Roman"/>
          <w:sz w:val="28"/>
          <w:szCs w:val="28"/>
        </w:rPr>
        <w:t>брак</w:t>
      </w:r>
      <w:r w:rsidR="003829C0" w:rsidRPr="00CC116B">
        <w:rPr>
          <w:rFonts w:ascii="Times New Roman" w:hAnsi="Times New Roman" w:cs="Times New Roman"/>
          <w:sz w:val="28"/>
          <w:szCs w:val="28"/>
        </w:rPr>
        <w:t>а</w:t>
      </w:r>
      <w:r w:rsidRPr="00CC116B">
        <w:rPr>
          <w:rFonts w:ascii="Times New Roman" w:hAnsi="Times New Roman" w:cs="Times New Roman"/>
          <w:sz w:val="28"/>
          <w:szCs w:val="28"/>
        </w:rPr>
        <w:t xml:space="preserve"> и </w:t>
      </w:r>
      <w:r w:rsidR="008C4F8C">
        <w:rPr>
          <w:rFonts w:ascii="Times New Roman" w:hAnsi="Times New Roman" w:cs="Times New Roman"/>
          <w:sz w:val="28"/>
          <w:szCs w:val="28"/>
        </w:rPr>
        <w:t>74</w:t>
      </w:r>
      <w:r w:rsidRPr="00CC116B">
        <w:rPr>
          <w:rFonts w:ascii="Times New Roman" w:hAnsi="Times New Roman" w:cs="Times New Roman"/>
          <w:sz w:val="28"/>
          <w:szCs w:val="28"/>
        </w:rPr>
        <w:t xml:space="preserve"> развод</w:t>
      </w:r>
      <w:r w:rsidR="00611D20">
        <w:rPr>
          <w:rFonts w:ascii="Times New Roman" w:hAnsi="Times New Roman" w:cs="Times New Roman"/>
          <w:sz w:val="28"/>
          <w:szCs w:val="28"/>
        </w:rPr>
        <w:t>а</w:t>
      </w:r>
      <w:r w:rsidRPr="00CC116B">
        <w:rPr>
          <w:rFonts w:ascii="Times New Roman" w:hAnsi="Times New Roman" w:cs="Times New Roman"/>
          <w:sz w:val="28"/>
          <w:szCs w:val="28"/>
        </w:rPr>
        <w:t>.</w:t>
      </w:r>
    </w:p>
    <w:p w:rsidR="00896BC9" w:rsidRDefault="00896BC9" w:rsidP="00970D27">
      <w:pPr>
        <w:spacing w:after="0"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84548">
        <w:rPr>
          <w:rFonts w:ascii="Times New Roman" w:hAnsi="Times New Roman" w:cs="Times New Roman"/>
          <w:sz w:val="28"/>
          <w:szCs w:val="28"/>
        </w:rPr>
        <w:t>Сельское хозяйство</w:t>
      </w:r>
    </w:p>
    <w:p w:rsidR="004054B6" w:rsidRPr="00A3694B" w:rsidRDefault="004054B6" w:rsidP="00A369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94B">
        <w:rPr>
          <w:rFonts w:ascii="Times New Roman" w:hAnsi="Times New Roman" w:cs="Times New Roman"/>
          <w:sz w:val="28"/>
          <w:szCs w:val="28"/>
        </w:rPr>
        <w:t xml:space="preserve">Сельское хозяйство района специализируется на производстве зерновых  культур, подсолнечника, молока и мяса. </w:t>
      </w:r>
    </w:p>
    <w:p w:rsidR="004054B6" w:rsidRPr="00A3694B" w:rsidRDefault="003E2A55" w:rsidP="00A369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94B">
        <w:rPr>
          <w:rFonts w:ascii="Times New Roman" w:hAnsi="Times New Roman" w:cs="Times New Roman"/>
          <w:sz w:val="28"/>
          <w:szCs w:val="28"/>
        </w:rPr>
        <w:t>Сельскохозяйственную деятельность ведут</w:t>
      </w:r>
      <w:r w:rsidR="004054B6" w:rsidRPr="00A3694B">
        <w:rPr>
          <w:rFonts w:ascii="Times New Roman" w:hAnsi="Times New Roman" w:cs="Times New Roman"/>
          <w:sz w:val="28"/>
          <w:szCs w:val="28"/>
        </w:rPr>
        <w:t xml:space="preserve"> 1 колхоз, 2 сельскохозяйственных производственных кооператива, 10 обществ с ограниченной ответственностью,1 учебное заведение и 56 крестьянских (фермерских) хозяйств и индивидуальных предпринимателей, занимающихся растениеводством,16 индивидуальных предпринимателей (глав крестьянско (фермерских) хозяйств) занимающихся животноводством,  9934 личных подсобных хозяйств. </w:t>
      </w:r>
    </w:p>
    <w:p w:rsidR="00374C3E" w:rsidRPr="00A3694B" w:rsidRDefault="00374C3E" w:rsidP="00A3694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94B">
        <w:rPr>
          <w:rFonts w:ascii="Times New Roman" w:hAnsi="Times New Roman" w:cs="Times New Roman"/>
          <w:sz w:val="28"/>
          <w:szCs w:val="28"/>
        </w:rPr>
        <w:t xml:space="preserve">За 2020 </w:t>
      </w:r>
      <w:r w:rsidR="00B36C14" w:rsidRPr="00A3694B">
        <w:rPr>
          <w:rFonts w:ascii="Times New Roman" w:hAnsi="Times New Roman" w:cs="Times New Roman"/>
          <w:sz w:val="28"/>
          <w:szCs w:val="28"/>
        </w:rPr>
        <w:t>доля прибыльных сельскохозяйственных организаций составила</w:t>
      </w:r>
      <w:r w:rsidRPr="00A3694B">
        <w:rPr>
          <w:rFonts w:ascii="Times New Roman" w:hAnsi="Times New Roman" w:cs="Times New Roman"/>
          <w:sz w:val="28"/>
          <w:szCs w:val="28"/>
        </w:rPr>
        <w:t xml:space="preserve"> 93,3%</w:t>
      </w:r>
      <w:r w:rsidR="00B36C14" w:rsidRPr="00A3694B">
        <w:rPr>
          <w:rFonts w:ascii="Times New Roman" w:hAnsi="Times New Roman" w:cs="Times New Roman"/>
          <w:sz w:val="28"/>
          <w:szCs w:val="28"/>
        </w:rPr>
        <w:t>. С убытком год завершило ООО «ОП СХП «Покровское»</w:t>
      </w:r>
      <w:r w:rsidRPr="00A369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54B6" w:rsidRPr="00A3694B" w:rsidRDefault="004054B6" w:rsidP="00A3694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694B">
        <w:rPr>
          <w:rFonts w:ascii="Times New Roman" w:hAnsi="Times New Roman" w:cs="Times New Roman"/>
          <w:color w:val="000000"/>
          <w:sz w:val="28"/>
          <w:szCs w:val="28"/>
        </w:rPr>
        <w:t>В сельскохозяйственном производстве муниципального района Борский находится 141976 га сельскохозяйственных угодий, в том числе 107273  га пашни. Площадь неиспользуемых пахотных земель в 2020 году  составляла 7682га (7,16%), что меньше уровня 2019 года на 4328га.  В 2020году было введено в оборот 2596га ранее неиспользуемых земель, в том числе: ООО «Тверское» (новый инвестор) ввело в оборот 1022га, ООО «Компания «БИО-ТОН» 1010га, ООО «ОП СХП «Покровское» 395га, ИП Михайлов А.Н. 50га,  ООО «Усманка» 39га, ИП Трубчанинов Е.В. 40га, КХ «Труд» 40га. Работа по вводу в оборот ранее неиспользуемых земель и в этом году будет продолжена. Планируется ввести ещё 724га.</w:t>
      </w:r>
    </w:p>
    <w:p w:rsidR="00FD4727" w:rsidRPr="00A3694B" w:rsidRDefault="00FD4727" w:rsidP="00A369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94B">
        <w:rPr>
          <w:rFonts w:ascii="Times New Roman" w:hAnsi="Times New Roman" w:cs="Times New Roman"/>
          <w:sz w:val="28"/>
          <w:szCs w:val="28"/>
        </w:rPr>
        <w:t>В 2020 году в муниципальном районе  Борский общая посевная площадь составила 72,0 тыс. га, в том числе:</w:t>
      </w:r>
    </w:p>
    <w:p w:rsidR="00FD4727" w:rsidRPr="00A3694B" w:rsidRDefault="00FD4727" w:rsidP="00A369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94B">
        <w:rPr>
          <w:rFonts w:ascii="Times New Roman" w:hAnsi="Times New Roman" w:cs="Times New Roman"/>
          <w:sz w:val="28"/>
          <w:szCs w:val="28"/>
        </w:rPr>
        <w:t>зерновые и зернобобовые -   33,9 тыс.га;</w:t>
      </w:r>
    </w:p>
    <w:p w:rsidR="00FD4727" w:rsidRPr="00A3694B" w:rsidRDefault="00FD4727" w:rsidP="00A369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94B">
        <w:rPr>
          <w:rFonts w:ascii="Times New Roman" w:hAnsi="Times New Roman" w:cs="Times New Roman"/>
          <w:sz w:val="28"/>
          <w:szCs w:val="28"/>
        </w:rPr>
        <w:t>технические культуры – 35,9 тыс.га:</w:t>
      </w:r>
    </w:p>
    <w:p w:rsidR="00FD4727" w:rsidRPr="00A3694B" w:rsidRDefault="00FD4727" w:rsidP="00A369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94B">
        <w:rPr>
          <w:rFonts w:ascii="Times New Roman" w:hAnsi="Times New Roman" w:cs="Times New Roman"/>
          <w:sz w:val="28"/>
          <w:szCs w:val="28"/>
        </w:rPr>
        <w:lastRenderedPageBreak/>
        <w:t>кормовые культуры -  1,99  тыс.га.</w:t>
      </w:r>
    </w:p>
    <w:p w:rsidR="00FD4727" w:rsidRPr="00A3694B" w:rsidRDefault="00FD4727" w:rsidP="00A369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94B">
        <w:rPr>
          <w:rFonts w:ascii="Times New Roman" w:hAnsi="Times New Roman" w:cs="Times New Roman"/>
          <w:sz w:val="28"/>
          <w:szCs w:val="28"/>
        </w:rPr>
        <w:t xml:space="preserve">Под урожай 2020 года было </w:t>
      </w:r>
      <w:r w:rsidR="00DB224B">
        <w:rPr>
          <w:rFonts w:ascii="Times New Roman" w:hAnsi="Times New Roman" w:cs="Times New Roman"/>
          <w:sz w:val="28"/>
          <w:szCs w:val="28"/>
        </w:rPr>
        <w:t>использовано</w:t>
      </w:r>
      <w:r w:rsidRPr="00A3694B">
        <w:rPr>
          <w:rFonts w:ascii="Times New Roman" w:hAnsi="Times New Roman" w:cs="Times New Roman"/>
          <w:sz w:val="28"/>
          <w:szCs w:val="28"/>
        </w:rPr>
        <w:t xml:space="preserve"> 2978 тонн кондиционных семян яровых и зернобобовых культур, в том числе 242 тонны элитных семян (8,1% составляют элитные семена).</w:t>
      </w:r>
    </w:p>
    <w:p w:rsidR="00FD4727" w:rsidRPr="00A3694B" w:rsidRDefault="00FD4727" w:rsidP="00A3694B">
      <w:pPr>
        <w:spacing w:after="0" w:line="360" w:lineRule="auto"/>
        <w:ind w:firstLine="709"/>
        <w:jc w:val="both"/>
        <w:rPr>
          <w:rStyle w:val="layout"/>
          <w:rFonts w:ascii="Times New Roman" w:hAnsi="Times New Roman" w:cs="Times New Roman"/>
          <w:sz w:val="28"/>
          <w:szCs w:val="28"/>
        </w:rPr>
      </w:pPr>
      <w:r w:rsidRPr="00A3694B">
        <w:rPr>
          <w:rStyle w:val="layout"/>
          <w:rFonts w:ascii="Times New Roman" w:hAnsi="Times New Roman" w:cs="Times New Roman"/>
          <w:sz w:val="28"/>
          <w:szCs w:val="28"/>
        </w:rPr>
        <w:t>В прошедшем году в районе было посеяно 33900 га зерновых культур, что больше уровня 2019 года на 2993 га. (на 109,6%).</w:t>
      </w:r>
      <w:r w:rsidRPr="00A3694B">
        <w:rPr>
          <w:rFonts w:ascii="Times New Roman" w:hAnsi="Times New Roman" w:cs="Times New Roman"/>
          <w:sz w:val="28"/>
          <w:szCs w:val="28"/>
        </w:rPr>
        <w:t xml:space="preserve"> Валовый </w:t>
      </w:r>
      <w:r w:rsidRPr="00A3694B">
        <w:rPr>
          <w:rStyle w:val="layout"/>
          <w:rFonts w:ascii="Times New Roman" w:hAnsi="Times New Roman" w:cs="Times New Roman"/>
          <w:sz w:val="28"/>
          <w:szCs w:val="28"/>
        </w:rPr>
        <w:t>сбор зерна составил 92,4 тыс. т., в весе после доработки, урожайность – 27,5 ц/га. Это рекордн</w:t>
      </w:r>
      <w:r w:rsidR="00B60AF6">
        <w:rPr>
          <w:rStyle w:val="layout"/>
          <w:rFonts w:ascii="Times New Roman" w:hAnsi="Times New Roman" w:cs="Times New Roman"/>
          <w:sz w:val="28"/>
          <w:szCs w:val="28"/>
        </w:rPr>
        <w:t>ый</w:t>
      </w:r>
      <w:r w:rsidRPr="00A3694B">
        <w:rPr>
          <w:rStyle w:val="layout"/>
          <w:rFonts w:ascii="Times New Roman" w:hAnsi="Times New Roman" w:cs="Times New Roman"/>
          <w:sz w:val="28"/>
          <w:szCs w:val="28"/>
        </w:rPr>
        <w:t xml:space="preserve"> урожай за последние 30 лет. </w:t>
      </w:r>
    </w:p>
    <w:p w:rsidR="00FD4727" w:rsidRPr="00FD4727" w:rsidRDefault="00FD4727" w:rsidP="00A369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94B">
        <w:rPr>
          <w:rFonts w:ascii="Times New Roman" w:hAnsi="Times New Roman" w:cs="Times New Roman"/>
          <w:sz w:val="28"/>
          <w:szCs w:val="28"/>
        </w:rPr>
        <w:t>За 2020 год  сельскохозяйственные предприятия района приобрели 153 единицы техники (комбайны зерноуборочные – 9, комбайны кормоуборочные – 1, тракторы -20, сельскохозяйственное оборудование – 123 единицы)</w:t>
      </w:r>
      <w:r w:rsidRPr="00A3694B">
        <w:rPr>
          <w:rFonts w:ascii="Times New Roman" w:hAnsi="Times New Roman" w:cs="Times New Roman"/>
          <w:i/>
          <w:sz w:val="28"/>
          <w:szCs w:val="28"/>
        </w:rPr>
        <w:t>.</w:t>
      </w:r>
      <w:r w:rsidRPr="00A3694B">
        <w:rPr>
          <w:rFonts w:ascii="Times New Roman" w:hAnsi="Times New Roman" w:cs="Times New Roman"/>
          <w:sz w:val="28"/>
          <w:szCs w:val="28"/>
        </w:rPr>
        <w:t xml:space="preserve"> Расходы на приобретение</w:t>
      </w:r>
      <w:r w:rsidRPr="00FD4727">
        <w:rPr>
          <w:rFonts w:ascii="Times New Roman" w:hAnsi="Times New Roman" w:cs="Times New Roman"/>
          <w:sz w:val="28"/>
          <w:szCs w:val="28"/>
        </w:rPr>
        <w:t xml:space="preserve"> составили 291,2 млн. рублей.</w:t>
      </w:r>
    </w:p>
    <w:p w:rsidR="00FD4727" w:rsidRPr="00FD4727" w:rsidRDefault="00FD4727" w:rsidP="00FD47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727">
        <w:rPr>
          <w:rFonts w:ascii="Times New Roman" w:hAnsi="Times New Roman" w:cs="Times New Roman"/>
          <w:sz w:val="28"/>
          <w:szCs w:val="28"/>
        </w:rPr>
        <w:t xml:space="preserve">Поголовье крупного рогатого скота на 01.10.2020  составляет 5509 голов, в том числе в сельскохозяйственных организациях 1455 голов, в крестьянских (фермерских)  хозяйствах – 613 голов,  в хозяйствах населения – 3441 голов  КРС. За  2020 год  поголовье КРС составило 105,6%  к уровню  прошлого года. Поголовье коров увеличилось на 101,4%  и составило 2697 головы, в том числе в сельскохозяйственных организациях 613 голов, в крестьянских (фермерских)  хозяйствах 316 голов,  в хозяйствах населения – 1768 голов. </w:t>
      </w:r>
    </w:p>
    <w:p w:rsidR="00FD4727" w:rsidRPr="00FD4727" w:rsidRDefault="00FD4727" w:rsidP="00FD47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727">
        <w:rPr>
          <w:rFonts w:ascii="Times New Roman" w:hAnsi="Times New Roman" w:cs="Times New Roman"/>
          <w:sz w:val="28"/>
          <w:szCs w:val="28"/>
        </w:rPr>
        <w:t xml:space="preserve">За отчетный период средний надой молока на корову по сельскохозяйственным предприятиям составил 4351,0 кг, 105,3% к аналогичному периоду прошлого года. </w:t>
      </w:r>
    </w:p>
    <w:p w:rsidR="00FD4727" w:rsidRPr="00FD4727" w:rsidRDefault="00FD4727" w:rsidP="00FD47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727">
        <w:rPr>
          <w:rFonts w:ascii="Times New Roman" w:hAnsi="Times New Roman" w:cs="Times New Roman"/>
          <w:sz w:val="28"/>
          <w:szCs w:val="28"/>
        </w:rPr>
        <w:t>За  2020 год произведено молока в хозяйствах всех категорий  в количестве 12887,8 тонн, 102,4 % к аналогичному периоду прошлого года.</w:t>
      </w:r>
    </w:p>
    <w:p w:rsidR="00FD4727" w:rsidRPr="00FD4727" w:rsidRDefault="00FD4727" w:rsidP="00FD47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727">
        <w:rPr>
          <w:rFonts w:ascii="Times New Roman" w:hAnsi="Times New Roman" w:cs="Times New Roman"/>
          <w:sz w:val="28"/>
          <w:szCs w:val="28"/>
        </w:rPr>
        <w:t xml:space="preserve">Производство мяса за отчетный период во всех категориях хозяйств  - 2920,0 тонн, что составляет 107,9 % к аналогичному периоду прошлого года. </w:t>
      </w:r>
    </w:p>
    <w:p w:rsidR="00896BC9" w:rsidRDefault="00493BFD" w:rsidP="00970D2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C116B">
        <w:rPr>
          <w:rFonts w:ascii="Times New Roman" w:hAnsi="Times New Roman" w:cs="Times New Roman"/>
          <w:sz w:val="28"/>
          <w:szCs w:val="28"/>
        </w:rPr>
        <w:t>М</w:t>
      </w:r>
      <w:r w:rsidR="00896BC9" w:rsidRPr="00CC116B">
        <w:rPr>
          <w:rFonts w:ascii="Times New Roman" w:hAnsi="Times New Roman" w:cs="Times New Roman"/>
          <w:sz w:val="28"/>
          <w:szCs w:val="28"/>
        </w:rPr>
        <w:t>алый бизнес</w:t>
      </w:r>
    </w:p>
    <w:p w:rsidR="005D7AD0" w:rsidRDefault="00374C3E" w:rsidP="00A369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layout"/>
          <w:rFonts w:ascii="Times New Roman" w:hAnsi="Times New Roman" w:cs="Times New Roman"/>
          <w:sz w:val="28"/>
          <w:szCs w:val="28"/>
        </w:rPr>
        <w:t xml:space="preserve">С целью реализации </w:t>
      </w:r>
      <w:r w:rsidRPr="002C44DF">
        <w:rPr>
          <w:rFonts w:ascii="Times New Roman" w:hAnsi="Times New Roman" w:cs="Times New Roman"/>
          <w:sz w:val="28"/>
          <w:szCs w:val="28"/>
        </w:rPr>
        <w:t>национального проекта "</w:t>
      </w:r>
      <w:r w:rsidRPr="00413C1B">
        <w:rPr>
          <w:rFonts w:ascii="Times New Roman" w:hAnsi="Times New Roman" w:cs="Times New Roman"/>
          <w:b/>
          <w:sz w:val="28"/>
          <w:szCs w:val="28"/>
        </w:rPr>
        <w:t>Малое и среднее предпринимательствои поддержка индивидуальной предпринимательской инициативы"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района Борский на базе МБУ </w:t>
      </w:r>
      <w:r>
        <w:rPr>
          <w:rFonts w:ascii="Times New Roman" w:hAnsi="Times New Roman" w:cs="Times New Roman"/>
          <w:sz w:val="28"/>
          <w:szCs w:val="28"/>
        </w:rPr>
        <w:lastRenderedPageBreak/>
        <w:t>«МФЦ» создан Центр поддержки предпринимательства и работает муниципальная программа «Развитие малого и среднего предпринимательства в муниципальном районе Борский Самарской области на 2020-2024 годы»</w:t>
      </w:r>
    </w:p>
    <w:p w:rsidR="00374C3E" w:rsidRDefault="00374C3E" w:rsidP="00A369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годах все декомпозированные на муниципальный район Борский показатели по данному национальному проекту исполнены на 100 и более процентов. По результатам интегрального рейтинга достижения плановых значений показателей Национального проекта </w:t>
      </w:r>
      <w:r w:rsidRPr="00FF6B8E">
        <w:rPr>
          <w:rFonts w:ascii="Times New Roman" w:hAnsi="Times New Roman" w:cs="Times New Roman"/>
          <w:sz w:val="28"/>
          <w:szCs w:val="28"/>
        </w:rPr>
        <w:t xml:space="preserve">«Малое и среднее предпринимательство и поддержка индивидуальной предпринимательской инициативы» за 2020 год муниципальный район Борский среди муниципальных районов </w:t>
      </w:r>
      <w:r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Pr="00FF6B8E">
        <w:rPr>
          <w:rFonts w:ascii="Times New Roman" w:hAnsi="Times New Roman" w:cs="Times New Roman"/>
          <w:sz w:val="28"/>
          <w:szCs w:val="28"/>
        </w:rPr>
        <w:t>занял 3 место.</w:t>
      </w:r>
    </w:p>
    <w:p w:rsidR="00374C3E" w:rsidRDefault="00374C3E" w:rsidP="00A3694B">
      <w:pPr>
        <w:spacing w:after="0" w:line="360" w:lineRule="auto"/>
        <w:ind w:firstLine="709"/>
        <w:jc w:val="both"/>
        <w:rPr>
          <w:rStyle w:val="layout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Регулярно в администрации муниципального района Борский проводится заседание межведомственной комиссии по налоговой политике и легализации трудовых отношений, в результате деятельности которой в 2020 году официально трудоустроено 140 человек. Так же ведёт активная работа по выявлению и регистрации самозанятых граждан, количество зарегистрированных в качестве плательщиков налога на профессиональный доход в 2020 году составило 258 человек, при плановом показатели 163 человека. Предпринимателям Борского района   регулярно оказываются информационно-консультационные услуги, так в 2020 году семинары посетили 267 человек.</w:t>
      </w:r>
    </w:p>
    <w:p w:rsidR="005D7AD0" w:rsidRDefault="00374C3E" w:rsidP="00FD2EDF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день на территории района ведут деятельность два сельхозтоваропроизводителя осуществляющих реализацию своей продукции на экспорт – </w:t>
      </w:r>
      <w:r w:rsidRPr="00374C3E">
        <w:rPr>
          <w:rFonts w:ascii="Times New Roman" w:hAnsi="Times New Roman" w:cs="Times New Roman"/>
          <w:sz w:val="28"/>
          <w:szCs w:val="28"/>
        </w:rPr>
        <w:t>это  индивидуальный предприниматель Рузанов Владимир Юрьевич (продукция  из мяса птицы «Борская индейка») и ООО «Неприк» (выращивание пшеницы).</w:t>
      </w:r>
    </w:p>
    <w:p w:rsidR="00374C3E" w:rsidRDefault="00374C3E" w:rsidP="00374C3E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C44DF">
        <w:rPr>
          <w:rFonts w:ascii="Times New Roman" w:hAnsi="Times New Roman" w:cs="Times New Roman"/>
          <w:sz w:val="28"/>
          <w:szCs w:val="28"/>
        </w:rPr>
        <w:t>С 2019 года  на территории  Самарской области в рамках национального проекта "Малое и среднее предпринимательство и поддержка индивидуальной предпринимательской инициативы"  реализуется проект «Агростартап»</w:t>
      </w:r>
      <w:r>
        <w:rPr>
          <w:rFonts w:ascii="Times New Roman" w:hAnsi="Times New Roman" w:cs="Times New Roman"/>
          <w:sz w:val="28"/>
          <w:szCs w:val="28"/>
        </w:rPr>
        <w:t xml:space="preserve">. За это время грантовая поддержка была оказана трём фермерам муниципального района Борский. Общий объём грантов составил 7 млн.699 тыс. 686 руб. Направление молочное и мясное скотоводство, растениеводство. </w:t>
      </w:r>
    </w:p>
    <w:p w:rsidR="00374C3E" w:rsidRDefault="00374C3E" w:rsidP="00A3694B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normaltextrun"/>
          <w:rFonts w:ascii="Times New Roman" w:hAnsi="Times New Roman" w:cs="Times New Roman"/>
          <w:sz w:val="28"/>
          <w:szCs w:val="28"/>
        </w:rPr>
        <w:lastRenderedPageBreak/>
        <w:t>В 2021 году на получение гранта претендуют 3 сельхозпроизводителя.          (</w:t>
      </w:r>
      <w:r w:rsidRPr="00796F4E">
        <w:rPr>
          <w:rStyle w:val="normaltextrun"/>
          <w:rFonts w:ascii="Times New Roman" w:hAnsi="Times New Roman" w:cs="Times New Roman"/>
          <w:i/>
          <w:sz w:val="28"/>
          <w:szCs w:val="28"/>
        </w:rPr>
        <w:t>Хмарин Захар Николаевич- молочное животноводство, смешанный с/х потребительский кооператив АГРО ХАБ в лице Панарина Александра Михайловича- плодово-ягодное растениеводство, семейная животноводческая ферма ИП Рузанов  -птицеводство</w:t>
      </w:r>
      <w:r>
        <w:rPr>
          <w:rStyle w:val="normaltextrun"/>
          <w:rFonts w:ascii="Times New Roman" w:hAnsi="Times New Roman" w:cs="Times New Roman"/>
          <w:sz w:val="28"/>
          <w:szCs w:val="28"/>
        </w:rPr>
        <w:t>).</w:t>
      </w:r>
    </w:p>
    <w:p w:rsidR="00896BC9" w:rsidRDefault="00896BC9" w:rsidP="00A3694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2FF4">
        <w:rPr>
          <w:rFonts w:ascii="Times New Roman" w:hAnsi="Times New Roman" w:cs="Times New Roman"/>
          <w:sz w:val="28"/>
          <w:szCs w:val="28"/>
        </w:rPr>
        <w:t>ЖКХ, транспорт, строительство</w:t>
      </w:r>
      <w:r w:rsidR="00300C5E" w:rsidRPr="00572FF4">
        <w:rPr>
          <w:rFonts w:ascii="Times New Roman" w:hAnsi="Times New Roman" w:cs="Times New Roman"/>
          <w:sz w:val="28"/>
          <w:szCs w:val="28"/>
        </w:rPr>
        <w:t>, благоустройство</w:t>
      </w:r>
    </w:p>
    <w:p w:rsidR="00572FF4" w:rsidRPr="00CC116B" w:rsidRDefault="00572FF4" w:rsidP="00A369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16B">
        <w:rPr>
          <w:rFonts w:ascii="Times New Roman" w:hAnsi="Times New Roman" w:cs="Times New Roman"/>
          <w:sz w:val="28"/>
          <w:szCs w:val="28"/>
        </w:rPr>
        <w:t xml:space="preserve">Важной отраслью экономики, обеспечивающей получение качественных коммунальных услуг, наличие комфортной для жизнедеятельности всех сфер экономики и населения инфраструктуры является отрасль ЖКХ. </w:t>
      </w:r>
    </w:p>
    <w:p w:rsidR="00572FF4" w:rsidRDefault="00572FF4" w:rsidP="00572F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16B">
        <w:rPr>
          <w:rFonts w:ascii="Times New Roman" w:hAnsi="Times New Roman" w:cs="Times New Roman"/>
          <w:sz w:val="28"/>
          <w:szCs w:val="28"/>
        </w:rPr>
        <w:t>Актуальным для муниципальных предприятий жилищно-коммунального сектора были и остаются вопросы качества предоставленных услуг и учет их  количества, жесткий контроль за собственными расходами и мероприятия по увеличению доходной части, систематическая работа по взысканию задолженности за поставленные ресурсы.</w:t>
      </w:r>
      <w:r w:rsidR="00A74686">
        <w:rPr>
          <w:rFonts w:ascii="Times New Roman" w:hAnsi="Times New Roman" w:cs="Times New Roman"/>
          <w:sz w:val="28"/>
          <w:szCs w:val="28"/>
        </w:rPr>
        <w:t xml:space="preserve"> Обеспечением населения водоснабжением и теплоснабжением осуществляют МУП «Управление ЖКХ» и МУП «Тепло»</w:t>
      </w:r>
      <w:r w:rsidR="00CE649E">
        <w:rPr>
          <w:rFonts w:ascii="Times New Roman" w:hAnsi="Times New Roman" w:cs="Times New Roman"/>
          <w:sz w:val="28"/>
          <w:szCs w:val="28"/>
        </w:rPr>
        <w:t xml:space="preserve"> соответственно. </w:t>
      </w:r>
      <w:r w:rsidR="00A74686">
        <w:rPr>
          <w:rFonts w:ascii="Times New Roman" w:hAnsi="Times New Roman" w:cs="Times New Roman"/>
          <w:sz w:val="28"/>
          <w:szCs w:val="28"/>
        </w:rPr>
        <w:t>Оба муниципальных предприятия в</w:t>
      </w:r>
      <w:r w:rsidR="00A96CF6">
        <w:rPr>
          <w:rFonts w:ascii="Times New Roman" w:hAnsi="Times New Roman" w:cs="Times New Roman"/>
          <w:sz w:val="28"/>
          <w:szCs w:val="28"/>
        </w:rPr>
        <w:t xml:space="preserve"> 2020 году сработали с прибылью, кредиторская задолженность перед </w:t>
      </w:r>
      <w:r w:rsidR="00B36C14" w:rsidRPr="00B36C14">
        <w:rPr>
          <w:rFonts w:ascii="Times New Roman" w:hAnsi="Times New Roman" w:cs="Times New Roman"/>
          <w:bCs/>
          <w:sz w:val="28"/>
          <w:szCs w:val="28"/>
        </w:rPr>
        <w:t>энергоснабжающими</w:t>
      </w:r>
      <w:r w:rsidR="004C0A7F">
        <w:rPr>
          <w:rFonts w:ascii="Times New Roman" w:hAnsi="Times New Roman" w:cs="Times New Roman"/>
          <w:sz w:val="28"/>
          <w:szCs w:val="28"/>
        </w:rPr>
        <w:t>организациями отсутствует.</w:t>
      </w:r>
    </w:p>
    <w:p w:rsidR="00946E18" w:rsidRPr="00946E18" w:rsidRDefault="00946E18" w:rsidP="00946E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E18">
        <w:rPr>
          <w:rFonts w:ascii="Times New Roman" w:hAnsi="Times New Roman" w:cs="Times New Roman"/>
          <w:sz w:val="28"/>
          <w:szCs w:val="28"/>
        </w:rPr>
        <w:t>В 2020 году расходы на жилищно-коммунальное хозяйство исполнены в сумме 38 545 846,33 руб. или 12,07 % от общего объема расходов.</w:t>
      </w:r>
      <w:r w:rsidRPr="00946E18">
        <w:rPr>
          <w:rFonts w:ascii="Times New Roman" w:hAnsi="Times New Roman" w:cs="Times New Roman"/>
          <w:sz w:val="28"/>
          <w:szCs w:val="28"/>
        </w:rPr>
        <w:tab/>
      </w:r>
    </w:p>
    <w:p w:rsidR="00E45A3C" w:rsidRPr="00A96CF6" w:rsidRDefault="00946E18" w:rsidP="00A369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6E18">
        <w:rPr>
          <w:rFonts w:ascii="Times New Roman" w:hAnsi="Times New Roman" w:cs="Times New Roman"/>
          <w:sz w:val="28"/>
          <w:szCs w:val="28"/>
        </w:rPr>
        <w:t xml:space="preserve">В рамках муниципальной программы «Обеспечение устойчивого функционирования систем тепло и водоснабжения» было израсходовано 1 594 716,21 руб.: на водоснабжение  -133 000 руб. (приобретены агрегаты ЭЦВ); на теплоснабжение -1 461 716,21 руб. (произведён ремонт кровли котельной № 1 -   208 988,41 руб., </w:t>
      </w:r>
      <w:r>
        <w:rPr>
          <w:rFonts w:ascii="Times New Roman" w:hAnsi="Times New Roman" w:cs="Times New Roman"/>
          <w:sz w:val="28"/>
          <w:szCs w:val="28"/>
        </w:rPr>
        <w:t xml:space="preserve">приобретены </w:t>
      </w:r>
      <w:r w:rsidRPr="00946E18">
        <w:rPr>
          <w:rFonts w:ascii="Times New Roman" w:hAnsi="Times New Roman" w:cs="Times New Roman"/>
          <w:sz w:val="28"/>
          <w:szCs w:val="28"/>
        </w:rPr>
        <w:t xml:space="preserve">трубы, насосы, электродвигатель, материалы </w:t>
      </w:r>
      <w:r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Pr="00946E18">
        <w:rPr>
          <w:rFonts w:ascii="Times New Roman" w:hAnsi="Times New Roman" w:cs="Times New Roman"/>
          <w:sz w:val="28"/>
          <w:szCs w:val="28"/>
        </w:rPr>
        <w:t>1 252 727,80 руб.).</w:t>
      </w:r>
      <w:r w:rsidR="00E45A3C" w:rsidRPr="00A96CF6">
        <w:rPr>
          <w:rFonts w:ascii="Times New Roman" w:eastAsia="Times New Roman" w:hAnsi="Times New Roman" w:cs="Times New Roman"/>
          <w:sz w:val="28"/>
          <w:szCs w:val="28"/>
        </w:rPr>
        <w:t>В 2020 году</w:t>
      </w:r>
      <w:r w:rsidR="00A96CF6" w:rsidRPr="00A96CF6">
        <w:rPr>
          <w:rFonts w:ascii="Times New Roman" w:eastAsia="Times New Roman" w:hAnsi="Times New Roman" w:cs="Times New Roman"/>
          <w:sz w:val="28"/>
          <w:szCs w:val="28"/>
        </w:rPr>
        <w:t xml:space="preserve"> отремонтировано </w:t>
      </w:r>
      <w:r w:rsidR="00E45A3C" w:rsidRPr="00A96CF6">
        <w:rPr>
          <w:rFonts w:ascii="Times New Roman" w:eastAsia="Times New Roman" w:hAnsi="Times New Roman" w:cs="Times New Roman"/>
          <w:sz w:val="28"/>
          <w:szCs w:val="28"/>
        </w:rPr>
        <w:t xml:space="preserve"> 1,3 км водопроводных сетей </w:t>
      </w:r>
      <w:r w:rsidR="00A96CF6" w:rsidRPr="00A96CF6">
        <w:rPr>
          <w:rFonts w:ascii="Times New Roman" w:eastAsia="Times New Roman" w:hAnsi="Times New Roman" w:cs="Times New Roman"/>
          <w:sz w:val="28"/>
          <w:szCs w:val="28"/>
        </w:rPr>
        <w:t>и 0,575 тепловых сетей</w:t>
      </w:r>
      <w:r w:rsidR="00A96CF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54F1" w:rsidRDefault="00C854F1" w:rsidP="00C854F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C116B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района Борский Самарской области</w:t>
      </w:r>
      <w:r>
        <w:rPr>
          <w:rFonts w:ascii="Times New Roman" w:hAnsi="Times New Roman"/>
          <w:sz w:val="28"/>
          <w:szCs w:val="28"/>
        </w:rPr>
        <w:t xml:space="preserve"> №122 от 28.02.2018г. утверждена муни</w:t>
      </w:r>
      <w:r w:rsidRPr="00CC116B">
        <w:rPr>
          <w:rFonts w:ascii="Times New Roman" w:hAnsi="Times New Roman"/>
          <w:sz w:val="28"/>
          <w:szCs w:val="28"/>
        </w:rPr>
        <w:t>ципальн</w:t>
      </w:r>
      <w:r>
        <w:rPr>
          <w:rFonts w:ascii="Times New Roman" w:hAnsi="Times New Roman"/>
          <w:sz w:val="28"/>
          <w:szCs w:val="28"/>
        </w:rPr>
        <w:t>ая</w:t>
      </w:r>
      <w:r w:rsidRPr="00CC116B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а</w:t>
      </w:r>
      <w:r w:rsidRPr="00CC116B">
        <w:rPr>
          <w:rFonts w:ascii="Times New Roman" w:hAnsi="Times New Roman"/>
          <w:sz w:val="28"/>
          <w:szCs w:val="28"/>
        </w:rPr>
        <w:t xml:space="preserve"> </w:t>
      </w:r>
      <w:r w:rsidRPr="00CC116B">
        <w:rPr>
          <w:rFonts w:ascii="Times New Roman" w:hAnsi="Times New Roman"/>
          <w:sz w:val="28"/>
          <w:szCs w:val="28"/>
        </w:rPr>
        <w:lastRenderedPageBreak/>
        <w:t>«</w:t>
      </w:r>
      <w:r w:rsidRPr="006F32A4">
        <w:rPr>
          <w:rFonts w:ascii="Times New Roman" w:hAnsi="Times New Roman" w:cs="Times New Roman"/>
          <w:sz w:val="28"/>
          <w:szCs w:val="28"/>
        </w:rPr>
        <w:t>Модернизация и развитие автомобильных дорог общего пользования в муниципальном районе Борский Самарской области на 2018-2020 годы</w:t>
      </w:r>
      <w:r w:rsidRPr="00CC116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C854F1" w:rsidRDefault="00C854F1" w:rsidP="00C854F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9385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20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20 в рамках программы отремонтировано 3,9 км асфальтового покрытия</w:t>
      </w:r>
      <w:r w:rsidR="00DA4C7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расходы составили </w:t>
      </w:r>
      <w:r w:rsidRPr="0009385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r w:rsidRPr="0009385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млн. 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938 тыс. руб., в результате чего доля автомобильных дорог, отвечающих нормативным требованиям, увеличилась с 70,1% до 72,3%</w:t>
      </w:r>
      <w:r w:rsidR="00DA4C7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4F6932" w:rsidRPr="00AE51E1" w:rsidRDefault="004F6932" w:rsidP="00B9774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рамках реализации НП «Безопасные и качественные автомобильные дороги» н</w:t>
      </w:r>
      <w:r w:rsidRPr="006235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 ремонт и содержание улично-дорожных сетей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</w:t>
      </w:r>
      <w:r w:rsidRPr="006235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2020 год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</w:t>
      </w:r>
      <w:r w:rsidRPr="006235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израсходовано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274</w:t>
      </w:r>
      <w:r w:rsidRPr="006235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млн.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786 тыс.</w:t>
      </w:r>
      <w:r w:rsidRPr="006235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руб.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в результате отремонтировано 14 км.асфальтового покрытия на участке дороги </w:t>
      </w:r>
      <w:r w:rsidRPr="004F693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Отрадный-Богатое-Борское.</w:t>
      </w:r>
    </w:p>
    <w:p w:rsidR="00BA181B" w:rsidRPr="00082DD9" w:rsidRDefault="00946E18" w:rsidP="00B9774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Главным событием 2020 года для Борского района, как и для всей страны, стало празднование 75-летия Великой Победы. В преддверии юбилея </w:t>
      </w:r>
      <w:r>
        <w:rPr>
          <w:rFonts w:ascii="Times New Roman" w:hAnsi="Times New Roman"/>
          <w:sz w:val="28"/>
          <w:szCs w:val="28"/>
        </w:rPr>
        <w:t>на территории всех поселений муниципального района Борский  отремонтированы 36 военно-исторических мемориальных комплекса на сумму 3 млн.801 тыс.руб.</w:t>
      </w:r>
      <w:r w:rsidR="00BA181B">
        <w:rPr>
          <w:rFonts w:ascii="Times New Roman" w:hAnsi="Times New Roman"/>
          <w:sz w:val="28"/>
          <w:szCs w:val="28"/>
        </w:rPr>
        <w:t>,</w:t>
      </w:r>
      <w:r w:rsidR="00BA181B" w:rsidRPr="00082DD9">
        <w:rPr>
          <w:rFonts w:ascii="Times New Roman" w:hAnsi="Times New Roman" w:cs="Times New Roman"/>
          <w:color w:val="000000" w:themeColor="text1"/>
          <w:sz w:val="28"/>
          <w:szCs w:val="28"/>
        </w:rPr>
        <w:t>произведено благоустройство памятника «Братская могила» в с. Борское</w:t>
      </w:r>
      <w:r w:rsidR="00BA18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сумму </w:t>
      </w:r>
      <w:r w:rsidR="00BA181B" w:rsidRPr="00082D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49 676,08 руб. и восстановле</w:t>
      </w:r>
      <w:r w:rsidR="00BA18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 </w:t>
      </w:r>
      <w:r w:rsidR="00BA181B" w:rsidRPr="00082D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воинско</w:t>
      </w:r>
      <w:r w:rsidR="00BA18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</w:t>
      </w:r>
      <w:r w:rsidR="00BA181B" w:rsidRPr="00082D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захоронение в д. Сосенки</w:t>
      </w:r>
      <w:r w:rsidR="00BA18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сумму </w:t>
      </w:r>
      <w:r w:rsidR="00BA181B" w:rsidRPr="00082DD9">
        <w:rPr>
          <w:rFonts w:ascii="Times New Roman" w:hAnsi="Times New Roman" w:cs="Times New Roman"/>
          <w:color w:val="000000" w:themeColor="text1"/>
          <w:sz w:val="28"/>
          <w:szCs w:val="28"/>
        </w:rPr>
        <w:t>30 223,25 руб.</w:t>
      </w:r>
    </w:p>
    <w:p w:rsidR="00D85D91" w:rsidRPr="00D85D91" w:rsidRDefault="00D85D91" w:rsidP="00ED79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D91">
        <w:rPr>
          <w:rFonts w:ascii="Times New Roman" w:hAnsi="Times New Roman" w:cs="Times New Roman"/>
          <w:sz w:val="28"/>
          <w:szCs w:val="28"/>
        </w:rPr>
        <w:t xml:space="preserve">На благоустройство общественных территорий израсходовано 7 537 652,63 руб., из них экспертиза сметной документации 14 000 руб.,  благоустройство в Парке призывников по ул. Октябрьская в с.Борское -2 560 796,37 руб.; каток в п.Новоборский по ул. Нефтяников 2 021 927,66 руб.,  центральная улица Ленина центр с.Петровка 2 940 928,60 руб. </w:t>
      </w:r>
    </w:p>
    <w:p w:rsidR="00D85D91" w:rsidRPr="00D85D91" w:rsidRDefault="00D85D91" w:rsidP="00ED79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D91">
        <w:rPr>
          <w:rFonts w:ascii="Times New Roman" w:hAnsi="Times New Roman" w:cs="Times New Roman"/>
          <w:sz w:val="28"/>
          <w:szCs w:val="28"/>
        </w:rPr>
        <w:t>По благоустройству  дворовых территорий израсходовано 4 266 231,58 руб., в том числе экспертиза сметной документации 50 000 руб., благоустройство   3 территорий в с.Борское -4 041 435,55 руб. (ул. Молодежная, д.9-11,ул. Степана Разина,д.118, ул.Советская,д.40-42) и  1  территории п.Новоборский  – 174 796,03 руб. (ул.Куйбышева,д.5).</w:t>
      </w:r>
    </w:p>
    <w:p w:rsidR="00D85D91" w:rsidRPr="00D85D91" w:rsidRDefault="00D85D91" w:rsidP="00D85D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D91">
        <w:rPr>
          <w:rFonts w:ascii="Times New Roman" w:hAnsi="Times New Roman" w:cs="Times New Roman"/>
          <w:sz w:val="28"/>
          <w:szCs w:val="28"/>
        </w:rPr>
        <w:t xml:space="preserve">Работы по благоустройству общественных территорий и ремонт дворовых территорий осуществлялись в рамках Федерального проекта «Формирование комфортной городской среды» Национального проекта «Жилье и городская </w:t>
      </w:r>
      <w:r w:rsidRPr="00D85D91">
        <w:rPr>
          <w:rFonts w:ascii="Times New Roman" w:hAnsi="Times New Roman" w:cs="Times New Roman"/>
          <w:sz w:val="28"/>
          <w:szCs w:val="28"/>
        </w:rPr>
        <w:lastRenderedPageBreak/>
        <w:t>среда»: средства федерального бюджета- 9 591 485,40 руб., средства областного бюджета-1 561 404,60 руб., средства местного бюджета-586 994,21 руб.(5% софинансирование).</w:t>
      </w:r>
    </w:p>
    <w:p w:rsidR="00D85D91" w:rsidRPr="00D85D91" w:rsidRDefault="00D85D91" w:rsidP="00D85D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D91">
        <w:rPr>
          <w:rFonts w:ascii="Times New Roman" w:hAnsi="Times New Roman" w:cs="Times New Roman"/>
          <w:sz w:val="28"/>
          <w:szCs w:val="28"/>
        </w:rPr>
        <w:t>В рамках исполнения государственной программы Российской Федерации «Комплексное развитие сельских территорий на 2020-2025 годы», утвержденной постановлением Правительства Российской Федерации от 31.05.2019г. №696 на территории муниципального района Борский в 2020 году реализовано 26 объектов благоустройства в 5 сельских поселениях: Борское-8, Новоборское-4, Новый Кутулук -6, Петровка-4, Подсолнечное-4.</w:t>
      </w:r>
    </w:p>
    <w:p w:rsidR="00D85D91" w:rsidRDefault="00D85D91" w:rsidP="008568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D91">
        <w:rPr>
          <w:rFonts w:ascii="Times New Roman" w:hAnsi="Times New Roman" w:cs="Times New Roman"/>
          <w:sz w:val="28"/>
          <w:szCs w:val="28"/>
        </w:rPr>
        <w:t>Общая стоимость муниципальных контрактов составила 2</w:t>
      </w:r>
      <w:r>
        <w:rPr>
          <w:rFonts w:ascii="Times New Roman" w:hAnsi="Times New Roman" w:cs="Times New Roman"/>
          <w:sz w:val="28"/>
          <w:szCs w:val="28"/>
        </w:rPr>
        <w:t>0 852 724,86 руб.</w:t>
      </w:r>
    </w:p>
    <w:p w:rsidR="00856829" w:rsidRDefault="00856829" w:rsidP="00A369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Губернаторского проекта «СОдействие» и государственной программы «Поддержка инициатив  населения муниципальных образований Самарской области на 2017-2025 гг.» в 2020 году реализованы следующие проекты:</w:t>
      </w:r>
    </w:p>
    <w:p w:rsidR="00856829" w:rsidRDefault="00856829" w:rsidP="00A369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сельском поселении Новый Кутулук от граждан поступило два инициативных проекта ««Обелиск Славы»- благоустройство территории парка» и «Питьевые колодцы - восстановление водяных колодцев», оба этих проекта реализованы на общую сумму 1 млн.821 тыс. руб. (</w:t>
      </w:r>
      <w:r w:rsidRPr="00866EE8">
        <w:rPr>
          <w:rFonts w:ascii="Times New Roman" w:hAnsi="Times New Roman"/>
          <w:i/>
          <w:sz w:val="28"/>
          <w:szCs w:val="28"/>
        </w:rPr>
        <w:t xml:space="preserve">обл. </w:t>
      </w:r>
      <w:r>
        <w:rPr>
          <w:rFonts w:ascii="Times New Roman" w:hAnsi="Times New Roman"/>
          <w:i/>
          <w:sz w:val="28"/>
          <w:szCs w:val="28"/>
        </w:rPr>
        <w:t>1271,1</w:t>
      </w:r>
      <w:r w:rsidRPr="00866EE8">
        <w:rPr>
          <w:rFonts w:ascii="Times New Roman" w:hAnsi="Times New Roman"/>
          <w:i/>
          <w:sz w:val="28"/>
          <w:szCs w:val="28"/>
        </w:rPr>
        <w:t xml:space="preserve"> тыс. руб., средства бюджета с.п. </w:t>
      </w:r>
      <w:r>
        <w:rPr>
          <w:rFonts w:ascii="Times New Roman" w:hAnsi="Times New Roman"/>
          <w:i/>
          <w:sz w:val="28"/>
          <w:szCs w:val="28"/>
        </w:rPr>
        <w:t>90,532</w:t>
      </w:r>
      <w:r w:rsidRPr="00866EE8">
        <w:rPr>
          <w:rFonts w:ascii="Times New Roman" w:hAnsi="Times New Roman"/>
          <w:i/>
          <w:sz w:val="28"/>
          <w:szCs w:val="28"/>
        </w:rPr>
        <w:t xml:space="preserve"> тыс., внебюдж.средства  </w:t>
      </w:r>
      <w:r>
        <w:rPr>
          <w:rFonts w:ascii="Times New Roman" w:hAnsi="Times New Roman"/>
          <w:i/>
          <w:sz w:val="28"/>
          <w:szCs w:val="28"/>
        </w:rPr>
        <w:t>459,47</w:t>
      </w:r>
      <w:r w:rsidRPr="00866EE8">
        <w:rPr>
          <w:rFonts w:ascii="Times New Roman" w:hAnsi="Times New Roman"/>
          <w:i/>
          <w:sz w:val="28"/>
          <w:szCs w:val="28"/>
        </w:rPr>
        <w:t xml:space="preserve"> тыс.руб</w:t>
      </w:r>
      <w:r>
        <w:rPr>
          <w:rFonts w:ascii="Times New Roman" w:hAnsi="Times New Roman"/>
          <w:sz w:val="28"/>
          <w:szCs w:val="28"/>
        </w:rPr>
        <w:t xml:space="preserve">.) </w:t>
      </w:r>
    </w:p>
    <w:p w:rsidR="00856829" w:rsidRDefault="00856829" w:rsidP="00A369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 сельском поселении Коноваловка  от граждан поступил инициативный проект «Боевая и воинская слава- благоустройство аллеи в с.Коноваловка», данный общественный проект реализован на сумму 550 тыс.118 руб. (</w:t>
      </w:r>
      <w:r w:rsidRPr="00510BA8">
        <w:rPr>
          <w:rFonts w:ascii="Times New Roman" w:hAnsi="Times New Roman"/>
          <w:i/>
          <w:sz w:val="28"/>
          <w:szCs w:val="28"/>
        </w:rPr>
        <w:t>обл. средства 400 тыс.руб.,средства бюджета с.п. 220 тыс.013 руб.,внебюдж. средства 125 тыс.105 руб.).</w:t>
      </w:r>
    </w:p>
    <w:p w:rsidR="00856829" w:rsidRDefault="00856829" w:rsidP="00ED79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муниципальной  программы «Совершенствование и развитие почтовой связи на территории муниципального района Борский Самарской области на 2020-2022 годы» отремонтированы отделения почтовой связи в п.Новый Кутулук, в сёлах Усманка и Подсолнечное на сумму 1 млн.руб.</w:t>
      </w:r>
    </w:p>
    <w:p w:rsidR="004F6932" w:rsidRDefault="00856829" w:rsidP="004F6932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42FF8">
        <w:rPr>
          <w:rFonts w:ascii="Times New Roman" w:hAnsi="Times New Roman"/>
          <w:sz w:val="28"/>
          <w:szCs w:val="28"/>
          <w:shd w:val="clear" w:color="auto" w:fill="FFFFFF"/>
        </w:rPr>
        <w:t>В рамках реализации федерального проекта «Жильё» национального проекта «Жилье и городская среда» в 20</w:t>
      </w:r>
      <w:r>
        <w:rPr>
          <w:rFonts w:ascii="Times New Roman" w:hAnsi="Times New Roman"/>
          <w:sz w:val="28"/>
          <w:szCs w:val="28"/>
          <w:shd w:val="clear" w:color="auto" w:fill="FFFFFF"/>
        </w:rPr>
        <w:t>20</w:t>
      </w:r>
      <w:r w:rsidRPr="00042FF8">
        <w:rPr>
          <w:rFonts w:ascii="Times New Roman" w:hAnsi="Times New Roman"/>
          <w:sz w:val="28"/>
          <w:szCs w:val="28"/>
          <w:shd w:val="clear" w:color="auto" w:fill="FFFFFF"/>
        </w:rPr>
        <w:t xml:space="preserve"> г. для муниципального района Борский </w:t>
      </w:r>
      <w:r w:rsidRPr="00856829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был установлен </w:t>
      </w:r>
      <w:r w:rsidRPr="00856829">
        <w:rPr>
          <w:rFonts w:ascii="Times New Roman" w:hAnsi="Times New Roman"/>
          <w:sz w:val="28"/>
          <w:szCs w:val="28"/>
        </w:rPr>
        <w:t xml:space="preserve">декомпозированный показатель по </w:t>
      </w:r>
      <w:r w:rsidRPr="00856829">
        <w:rPr>
          <w:rFonts w:ascii="Times New Roman" w:hAnsi="Times New Roman"/>
          <w:sz w:val="28"/>
          <w:szCs w:val="28"/>
          <w:shd w:val="clear" w:color="auto" w:fill="FFFFFF"/>
        </w:rPr>
        <w:t xml:space="preserve">объему ввода жилья </w:t>
      </w:r>
      <w:r>
        <w:rPr>
          <w:rFonts w:ascii="Times New Roman" w:hAnsi="Times New Roman"/>
          <w:sz w:val="28"/>
          <w:szCs w:val="28"/>
          <w:shd w:val="clear" w:color="auto" w:fill="FFFFFF"/>
        </w:rPr>
        <w:t>в размере 10955 кв.м.,  по состоянию на 01.01.2021г. объём ввода жилья составил 11009,2 кв.м. или 100,5 % от плановых показателей.</w:t>
      </w:r>
      <w:r w:rsidR="004F6932">
        <w:rPr>
          <w:rFonts w:ascii="Times New Roman" w:hAnsi="Times New Roman"/>
          <w:sz w:val="28"/>
          <w:szCs w:val="28"/>
          <w:shd w:val="clear" w:color="auto" w:fill="FFFFFF"/>
        </w:rPr>
        <w:t>В настоящее время ведётся работа с населением по оформлению жилых домов, построенных ранее.</w:t>
      </w:r>
    </w:p>
    <w:p w:rsidR="00856829" w:rsidRDefault="00856829" w:rsidP="00ED79D7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B277C">
        <w:rPr>
          <w:rFonts w:ascii="Times New Roman" w:hAnsi="Times New Roman"/>
          <w:sz w:val="28"/>
          <w:szCs w:val="28"/>
          <w:shd w:val="clear" w:color="auto" w:fill="FFFFFF"/>
        </w:rPr>
        <w:t>В рамках муниципальной программы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«Охрана окружающей среды в муниципальном районе Борский Самарской области на 2019-2021 годы» в 2020 году приобретено 208 контейнеров для сбора ТКО </w:t>
      </w:r>
      <w:r w:rsidRPr="001A08AC">
        <w:rPr>
          <w:rFonts w:ascii="Times New Roman" w:hAnsi="Times New Roman"/>
          <w:sz w:val="28"/>
          <w:szCs w:val="28"/>
          <w:shd w:val="clear" w:color="auto" w:fill="FFFFFF"/>
        </w:rPr>
        <w:t xml:space="preserve">на </w:t>
      </w:r>
      <w:r w:rsidRPr="00390785">
        <w:rPr>
          <w:rFonts w:ascii="Times New Roman" w:hAnsi="Times New Roman"/>
          <w:sz w:val="28"/>
          <w:szCs w:val="28"/>
          <w:shd w:val="clear" w:color="auto" w:fill="FFFFFF"/>
        </w:rPr>
        <w:t>сумму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1 млн.076 тыс. и установлено 100 контейнерных площадок   для сбора ТКО </w:t>
      </w:r>
      <w:r w:rsidRPr="00390785">
        <w:rPr>
          <w:rFonts w:ascii="Times New Roman" w:hAnsi="Times New Roman"/>
          <w:sz w:val="28"/>
          <w:szCs w:val="28"/>
          <w:shd w:val="clear" w:color="auto" w:fill="FFFFFF"/>
        </w:rPr>
        <w:t>на сумму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2 млн.915 тыс. руб. </w:t>
      </w:r>
      <w:r w:rsidR="00ED79D7">
        <w:rPr>
          <w:rFonts w:ascii="Times New Roman" w:hAnsi="Times New Roman"/>
          <w:sz w:val="28"/>
          <w:szCs w:val="28"/>
          <w:shd w:val="clear" w:color="auto" w:fill="FFFFFF"/>
        </w:rPr>
        <w:t>Кроме того</w:t>
      </w:r>
      <w:r w:rsidR="000A1624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ED79D7">
        <w:rPr>
          <w:rFonts w:ascii="Times New Roman" w:hAnsi="Times New Roman" w:cs="Times New Roman"/>
          <w:sz w:val="28"/>
          <w:szCs w:val="28"/>
        </w:rPr>
        <w:t>н</w:t>
      </w:r>
      <w:r w:rsidR="00ED79D7" w:rsidRPr="00ED79D7">
        <w:rPr>
          <w:rFonts w:ascii="Times New Roman" w:hAnsi="Times New Roman" w:cs="Times New Roman"/>
          <w:sz w:val="28"/>
          <w:szCs w:val="28"/>
        </w:rPr>
        <w:t xml:space="preserve">а проведение </w:t>
      </w:r>
      <w:r w:rsidR="000A1624">
        <w:rPr>
          <w:rFonts w:ascii="Times New Roman" w:hAnsi="Times New Roman" w:cs="Times New Roman"/>
          <w:sz w:val="28"/>
          <w:szCs w:val="28"/>
        </w:rPr>
        <w:t xml:space="preserve">акцийпо вовлечению молодёжи к мероприятиям по защите окружающей средыизрасходовано </w:t>
      </w:r>
      <w:r w:rsidR="00ED79D7" w:rsidRPr="00ED79D7">
        <w:rPr>
          <w:rFonts w:ascii="Times New Roman" w:hAnsi="Times New Roman" w:cs="Times New Roman"/>
          <w:sz w:val="28"/>
          <w:szCs w:val="28"/>
        </w:rPr>
        <w:t>30 000 руб., на создание зеленых насаждений и ухода за ними с целью компенсационного озеленения за ранее подвергшейся вырубки (сносу) древесно-кустарниковой растительности 299 880,90 руб. в  с/п Долматовка.</w:t>
      </w:r>
    </w:p>
    <w:p w:rsidR="00ED79D7" w:rsidRDefault="00ED79D7" w:rsidP="00A369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1E1">
        <w:rPr>
          <w:rFonts w:ascii="Times New Roman" w:hAnsi="Times New Roman"/>
          <w:sz w:val="28"/>
          <w:szCs w:val="28"/>
          <w:shd w:val="clear" w:color="auto" w:fill="FFFFFF"/>
        </w:rPr>
        <w:t>За 2020 годы ликвидирова</w:t>
      </w:r>
      <w:r>
        <w:rPr>
          <w:rFonts w:ascii="Times New Roman" w:hAnsi="Times New Roman"/>
          <w:sz w:val="28"/>
          <w:szCs w:val="28"/>
          <w:shd w:val="clear" w:color="auto" w:fill="FFFFFF"/>
        </w:rPr>
        <w:t>но2</w:t>
      </w:r>
      <w:r w:rsidRPr="00AE51E1">
        <w:rPr>
          <w:rFonts w:ascii="Times New Roman" w:hAnsi="Times New Roman"/>
          <w:sz w:val="28"/>
          <w:szCs w:val="28"/>
          <w:shd w:val="clear" w:color="auto" w:fill="FFFFFF"/>
        </w:rPr>
        <w:t xml:space="preserve"> несанкционированных свал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кив с. </w:t>
      </w:r>
      <w:r w:rsidRPr="004F6932">
        <w:rPr>
          <w:rFonts w:ascii="Times New Roman" w:eastAsia="Times New Roman" w:hAnsi="Times New Roman" w:cs="Times New Roman"/>
          <w:sz w:val="28"/>
          <w:szCs w:val="28"/>
        </w:rPr>
        <w:t>Заплавное и п.Новый Кутулук</w:t>
      </w:r>
      <w:r w:rsidR="004F693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В 2021 году планируется ликвидировать оставшиеся</w:t>
      </w:r>
      <w:r w:rsidR="004F6932">
        <w:rPr>
          <w:rFonts w:ascii="Times New Roman" w:eastAsia="Times New Roman" w:hAnsi="Times New Roman" w:cs="Times New Roman"/>
          <w:sz w:val="28"/>
          <w:szCs w:val="28"/>
        </w:rPr>
        <w:t xml:space="preserve"> 4 свалки (</w:t>
      </w:r>
      <w:r w:rsidRPr="00394AE4">
        <w:rPr>
          <w:rFonts w:ascii="Times New Roman" w:eastAsia="Times New Roman" w:hAnsi="Times New Roman" w:cs="Times New Roman"/>
          <w:i/>
          <w:sz w:val="28"/>
          <w:szCs w:val="28"/>
        </w:rPr>
        <w:t>Алексеевка, Петровка, Подсолнечное, Языково</w:t>
      </w:r>
      <w:r w:rsidRPr="00394AE4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6BC9" w:rsidRDefault="00896BC9" w:rsidP="00970D27">
      <w:pPr>
        <w:spacing w:after="0"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C116B">
        <w:rPr>
          <w:rFonts w:ascii="Times New Roman" w:hAnsi="Times New Roman" w:cs="Times New Roman"/>
          <w:sz w:val="28"/>
          <w:szCs w:val="28"/>
        </w:rPr>
        <w:t>Социальная сфера</w:t>
      </w:r>
    </w:p>
    <w:p w:rsidR="006A3EC6" w:rsidRDefault="006A3EC6" w:rsidP="00A3694B">
      <w:pPr>
        <w:spacing w:after="0" w:line="360" w:lineRule="auto"/>
        <w:ind w:firstLine="680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377379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Одним из приоритетных национальных проектов является проект «Здравоохраниение». </w:t>
      </w:r>
    </w:p>
    <w:p w:rsidR="006A3EC6" w:rsidRDefault="006A3EC6" w:rsidP="00A369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целями национального проекта «Здравоохранение» являются: снижение смертности населения, ликвидация кадрового дефицита в первичном звене здравоохранения, охват всех граждан медицинскими осмотрами не реже 1 раза в год, обеспечение оптимальной доступности для населения первичной медико-социальной помощи.</w:t>
      </w:r>
    </w:p>
    <w:p w:rsidR="006A3EC6" w:rsidRDefault="006A3EC6" w:rsidP="006A3E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 целью достижения декомпозированных показателей НП «Здравоохранение» в муниципальном районе Борский утверждена программа «Создание благоприятных условий для оказания медицинской помощи населению муниципального района Борский и привлечению медицинских работников для работы в государственных учреждениях здравоохранения, расположенных на территории муниципального района Борский». </w:t>
      </w:r>
    </w:p>
    <w:p w:rsidR="006A3EC6" w:rsidRDefault="006A3EC6" w:rsidP="00A369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FF8">
        <w:rPr>
          <w:rFonts w:ascii="Times New Roman" w:hAnsi="Times New Roman" w:cs="Times New Roman"/>
          <w:sz w:val="28"/>
          <w:szCs w:val="28"/>
        </w:rPr>
        <w:lastRenderedPageBreak/>
        <w:t>В целях закрепления медицинских кадров  муниципальной программой с 2019 года предусмотрены следующие мероприятия: приобретение жилых помещений в муниципальный маневренный фонд сельских поселений для предоставленияврачам, поощрение медицинских работников наградами Главы муниципального района Борский, единовременное пособие врачам при трудоустройстве в государственные бюджетные учреждения здравоохранения Самарской области, расположенные на территории муниципального района Борский по заключенным договорам (выплата подъемных)</w:t>
      </w:r>
      <w:r>
        <w:rPr>
          <w:rFonts w:ascii="Times New Roman" w:hAnsi="Times New Roman" w:cs="Times New Roman"/>
          <w:sz w:val="28"/>
          <w:szCs w:val="28"/>
        </w:rPr>
        <w:t xml:space="preserve"> в размере 20 тыс.руб. (</w:t>
      </w:r>
      <w:r w:rsidRPr="006A3EC6">
        <w:rPr>
          <w:rFonts w:ascii="Times New Roman" w:hAnsi="Times New Roman" w:cs="Times New Roman"/>
          <w:sz w:val="28"/>
          <w:szCs w:val="28"/>
        </w:rPr>
        <w:t>всего выплачено 40 тыс. двум врачам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600A9D">
        <w:rPr>
          <w:rFonts w:ascii="Times New Roman" w:hAnsi="Times New Roman" w:cs="Times New Roman"/>
          <w:spacing w:val="-4"/>
          <w:sz w:val="28"/>
          <w:szCs w:val="28"/>
        </w:rPr>
        <w:t>компенсация медицинским работникам за найм жилья в размере 2000 рублей ежемесячно</w:t>
      </w:r>
      <w:r>
        <w:rPr>
          <w:rFonts w:ascii="Times New Roman" w:hAnsi="Times New Roman" w:cs="Times New Roman"/>
          <w:spacing w:val="-4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В 2020 году были приобретены жилые помещения в с.Борское на сумму 1млн.300 тыс. руб. и с.Языково на сумму 1 млн.руб.  в муниципальную собственность для предоставления врачам по договору найма, в 2021 году планируется приобрести ещё одну квартиру.</w:t>
      </w:r>
    </w:p>
    <w:p w:rsidR="000456EE" w:rsidRPr="000456EE" w:rsidRDefault="006A3EC6" w:rsidP="00A369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EC6">
        <w:rPr>
          <w:rFonts w:ascii="Times New Roman" w:hAnsi="Times New Roman" w:cs="Times New Roman"/>
          <w:sz w:val="28"/>
          <w:szCs w:val="28"/>
        </w:rPr>
        <w:t>Так же в 2020 году была закуплена мебель на сумму 244 764,25 руб., медицинское оборудование  731 419,64 руб., постельные принадлежности 111 400 руб., изготовлены два баннера медицинской направленности 12 840 руб. и оформлена техническая документация подключения к энергосетям ФАП с. Соковнин</w:t>
      </w:r>
      <w:r w:rsidR="00A3694B">
        <w:rPr>
          <w:rFonts w:ascii="Times New Roman" w:hAnsi="Times New Roman" w:cs="Times New Roman"/>
          <w:sz w:val="28"/>
          <w:szCs w:val="28"/>
        </w:rPr>
        <w:t>ка и с. Покровка 40 828,36 руб..</w:t>
      </w:r>
    </w:p>
    <w:p w:rsidR="00896BC9" w:rsidRDefault="00430517" w:rsidP="006A3EC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C116B">
        <w:rPr>
          <w:rFonts w:ascii="Times New Roman" w:hAnsi="Times New Roman" w:cs="Times New Roman"/>
          <w:sz w:val="28"/>
          <w:szCs w:val="28"/>
        </w:rPr>
        <w:t>О</w:t>
      </w:r>
      <w:r w:rsidR="00896BC9" w:rsidRPr="00CC116B">
        <w:rPr>
          <w:rFonts w:ascii="Times New Roman" w:hAnsi="Times New Roman" w:cs="Times New Roman"/>
          <w:sz w:val="28"/>
          <w:szCs w:val="28"/>
        </w:rPr>
        <w:t>бразование</w:t>
      </w:r>
    </w:p>
    <w:p w:rsidR="00C54571" w:rsidRDefault="00C54571" w:rsidP="00A369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71">
        <w:rPr>
          <w:rFonts w:ascii="Times New Roman" w:hAnsi="Times New Roman" w:cs="Times New Roman"/>
          <w:sz w:val="28"/>
          <w:szCs w:val="28"/>
        </w:rPr>
        <w:t>На 01.01.2021г в общеобразовательных учреждениях муниципального района Борский обучается 2039 человек, в т.ч. 241 первоклассников, 193 девятиклассников и 55 учащихся 11-х классов.</w:t>
      </w:r>
    </w:p>
    <w:p w:rsidR="00FB165D" w:rsidRDefault="00FB165D" w:rsidP="00A369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042FF8">
        <w:rPr>
          <w:rFonts w:ascii="Times New Roman" w:hAnsi="Times New Roman"/>
          <w:sz w:val="28"/>
          <w:szCs w:val="28"/>
        </w:rPr>
        <w:t xml:space="preserve"> рамках федерального проекта «Современная школа» национального проекта «Образование» в</w:t>
      </w:r>
      <w:r>
        <w:rPr>
          <w:rFonts w:ascii="Times New Roman" w:hAnsi="Times New Roman"/>
          <w:sz w:val="28"/>
          <w:szCs w:val="28"/>
        </w:rPr>
        <w:t xml:space="preserve"> двух школах района (</w:t>
      </w:r>
      <w:r w:rsidRPr="000A5FEA">
        <w:rPr>
          <w:rFonts w:ascii="Times New Roman" w:hAnsi="Times New Roman"/>
          <w:i/>
          <w:sz w:val="28"/>
          <w:szCs w:val="28"/>
        </w:rPr>
        <w:t>ГБОУ СОШ№2 «ОЦ» с.Борское и ГБОУ СОШ с.Петровка</w:t>
      </w:r>
      <w:r>
        <w:rPr>
          <w:rFonts w:ascii="Times New Roman" w:hAnsi="Times New Roman"/>
          <w:sz w:val="28"/>
          <w:szCs w:val="28"/>
        </w:rPr>
        <w:t xml:space="preserve">) </w:t>
      </w:r>
      <w:r w:rsidRPr="00042FF8">
        <w:rPr>
          <w:rFonts w:ascii="Times New Roman" w:hAnsi="Times New Roman"/>
          <w:sz w:val="28"/>
          <w:szCs w:val="28"/>
        </w:rPr>
        <w:t>открыл</w:t>
      </w:r>
      <w:r>
        <w:rPr>
          <w:rFonts w:ascii="Times New Roman" w:hAnsi="Times New Roman"/>
          <w:sz w:val="28"/>
          <w:szCs w:val="28"/>
        </w:rPr>
        <w:t>ись</w:t>
      </w:r>
      <w:r w:rsidRPr="00042FF8">
        <w:rPr>
          <w:rFonts w:ascii="Times New Roman" w:hAnsi="Times New Roman"/>
          <w:sz w:val="28"/>
          <w:szCs w:val="28"/>
        </w:rPr>
        <w:t xml:space="preserve"> Центр</w:t>
      </w:r>
      <w:r>
        <w:rPr>
          <w:rFonts w:ascii="Times New Roman" w:hAnsi="Times New Roman"/>
          <w:sz w:val="28"/>
          <w:szCs w:val="28"/>
        </w:rPr>
        <w:t>ы</w:t>
      </w:r>
      <w:r w:rsidRPr="00042FF8">
        <w:rPr>
          <w:rFonts w:ascii="Times New Roman" w:hAnsi="Times New Roman"/>
          <w:sz w:val="28"/>
          <w:szCs w:val="28"/>
        </w:rPr>
        <w:t xml:space="preserve"> образования цифрового и гуман</w:t>
      </w:r>
      <w:r>
        <w:rPr>
          <w:rFonts w:ascii="Times New Roman" w:hAnsi="Times New Roman"/>
          <w:sz w:val="28"/>
          <w:szCs w:val="28"/>
        </w:rPr>
        <w:t>итарного профилей «Точка Роста», на базе ДДТ «Гармония» открылся миникванториум.</w:t>
      </w:r>
    </w:p>
    <w:p w:rsidR="00C54571" w:rsidRPr="00A16731" w:rsidRDefault="00C54571" w:rsidP="00A369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71">
        <w:rPr>
          <w:rFonts w:ascii="Times New Roman" w:hAnsi="Times New Roman" w:cs="Times New Roman"/>
          <w:sz w:val="28"/>
          <w:szCs w:val="28"/>
        </w:rPr>
        <w:t>Охват горячим питанием на 01.01.2021 г.  составляет 91,5% от общего количества учащихся.  Средняя стоимость питания в день  – 134 руб. 50 коп.</w:t>
      </w:r>
    </w:p>
    <w:p w:rsidR="00FB165D" w:rsidRPr="00FB165D" w:rsidRDefault="00FB165D" w:rsidP="00A3694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165D">
        <w:rPr>
          <w:rFonts w:ascii="Times New Roman" w:hAnsi="Times New Roman" w:cs="Times New Roman"/>
          <w:sz w:val="28"/>
          <w:szCs w:val="28"/>
        </w:rPr>
        <w:lastRenderedPageBreak/>
        <w:t xml:space="preserve">Расходы на образование составили  51 794 102,76 руб. или 16,22 % от общих расходов.  Наибольший удельный вес занимают расходы: </w:t>
      </w:r>
    </w:p>
    <w:p w:rsidR="00FB165D" w:rsidRPr="00FB165D" w:rsidRDefault="00FB165D" w:rsidP="00A3694B">
      <w:pPr>
        <w:pStyle w:val="a5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B165D">
        <w:rPr>
          <w:rFonts w:ascii="Times New Roman" w:hAnsi="Times New Roman"/>
          <w:sz w:val="28"/>
          <w:szCs w:val="28"/>
        </w:rPr>
        <w:t>оплату коммунальных услуг учреждений образования 16 851 668,03 руб. или 32,54 %;</w:t>
      </w:r>
    </w:p>
    <w:p w:rsidR="00FB165D" w:rsidRPr="00FB165D" w:rsidRDefault="00FB165D" w:rsidP="00A3694B">
      <w:pPr>
        <w:pStyle w:val="a5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B165D">
        <w:rPr>
          <w:rFonts w:ascii="Times New Roman" w:hAnsi="Times New Roman"/>
          <w:sz w:val="28"/>
          <w:szCs w:val="28"/>
        </w:rPr>
        <w:t>на работы, услуги по содержанию имущества 9 819 707,96 руб. или 18,96 %;</w:t>
      </w:r>
    </w:p>
    <w:p w:rsidR="00FB165D" w:rsidRPr="00A3694B" w:rsidRDefault="00FB165D" w:rsidP="00A3694B">
      <w:pPr>
        <w:pStyle w:val="a5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3694B">
        <w:rPr>
          <w:rFonts w:ascii="Times New Roman" w:hAnsi="Times New Roman"/>
          <w:sz w:val="28"/>
          <w:szCs w:val="28"/>
        </w:rPr>
        <w:t>расходы на увелич</w:t>
      </w:r>
      <w:r w:rsidR="00BE0C43">
        <w:rPr>
          <w:rFonts w:ascii="Times New Roman" w:hAnsi="Times New Roman"/>
          <w:sz w:val="28"/>
          <w:szCs w:val="28"/>
        </w:rPr>
        <w:t>ение стоимости основных средств;</w:t>
      </w:r>
    </w:p>
    <w:p w:rsidR="00FB165D" w:rsidRPr="00FB165D" w:rsidRDefault="00FB165D" w:rsidP="00A3694B">
      <w:pPr>
        <w:pStyle w:val="a5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B165D">
        <w:rPr>
          <w:rFonts w:ascii="Times New Roman" w:hAnsi="Times New Roman"/>
          <w:sz w:val="28"/>
          <w:szCs w:val="28"/>
        </w:rPr>
        <w:t>расходы на оплату труда исполнены в сумме 13 432 870,80 руб</w:t>
      </w:r>
      <w:r w:rsidR="00A3694B" w:rsidRPr="00A3694B">
        <w:rPr>
          <w:rFonts w:ascii="Times New Roman" w:hAnsi="Times New Roman"/>
          <w:sz w:val="28"/>
          <w:szCs w:val="28"/>
        </w:rPr>
        <w:t xml:space="preserve"> составили     2 791 430,75 руб. или 5,39 %;</w:t>
      </w:r>
      <w:r w:rsidRPr="00FB165D">
        <w:rPr>
          <w:rFonts w:ascii="Times New Roman" w:hAnsi="Times New Roman"/>
          <w:sz w:val="28"/>
          <w:szCs w:val="28"/>
        </w:rPr>
        <w:t>.  или  25,94 % .  (операторы котельных, ЦМТО, молодежная политика, ДШИ)</w:t>
      </w:r>
      <w:r w:rsidR="00BE0C43">
        <w:rPr>
          <w:rFonts w:ascii="Times New Roman" w:hAnsi="Times New Roman"/>
          <w:sz w:val="28"/>
          <w:szCs w:val="28"/>
        </w:rPr>
        <w:t>.</w:t>
      </w:r>
    </w:p>
    <w:p w:rsidR="00FB165D" w:rsidRPr="00FB165D" w:rsidRDefault="00FB165D" w:rsidP="00BE0C43">
      <w:pPr>
        <w:pStyle w:val="a5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B165D">
        <w:rPr>
          <w:rFonts w:ascii="Times New Roman" w:hAnsi="Times New Roman"/>
          <w:sz w:val="28"/>
          <w:szCs w:val="28"/>
        </w:rPr>
        <w:t>Фонд оплаты труда педагогического персонала составил 4 585,4 тыс.руб. (10,86 единиц.).  Средняя заработная плата педагогического персонала МБУ «ДШИ» составила 35 185,82 руб. (рекомендуемая 34 288руб.)</w:t>
      </w:r>
    </w:p>
    <w:p w:rsidR="00FB165D" w:rsidRPr="00FB165D" w:rsidRDefault="00FB165D" w:rsidP="00BE0C4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165D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FB16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ремонт учреждений в сфере образования  направлено 6 532 172,33 руб., в том числе:  </w:t>
      </w:r>
    </w:p>
    <w:p w:rsidR="00FB165D" w:rsidRPr="00FB165D" w:rsidRDefault="00FB165D" w:rsidP="00BE0C43">
      <w:pPr>
        <w:pStyle w:val="a5"/>
        <w:numPr>
          <w:ilvl w:val="0"/>
          <w:numId w:val="46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B165D">
        <w:rPr>
          <w:rFonts w:ascii="Times New Roman" w:hAnsi="Times New Roman"/>
          <w:color w:val="000000" w:themeColor="text1"/>
          <w:sz w:val="28"/>
          <w:szCs w:val="28"/>
        </w:rPr>
        <w:t>ремонт школ 4 628 440,09 руб.: с.Заплавное 51 238,95 руб., с.Б-Алдаркино 34 090,04 руб., с.Усманка 871 366,54 руб., БСШ № 2   140 794,24 руб.,  с.Таволжанка 133 633,54 руб., БСШ № 1   642 287,25 руб, с.Алексеевка 101 537,86 руб., с.Петровка  485 332,64 руб., с.Гвардейцы 1 192 081,40 руб., с.Языково 171 966,52 руб.,  с.Подсолнечное 139 945,33руб., с.Коноваловка 253 941,10руб.,  п.Новый Кутулук 305 815,54 руб., п. Новоборский 104 409,14 руб.;</w:t>
      </w:r>
    </w:p>
    <w:p w:rsidR="00FB165D" w:rsidRPr="00FB165D" w:rsidRDefault="00FB165D" w:rsidP="00BE0C43">
      <w:pPr>
        <w:pStyle w:val="a5"/>
        <w:numPr>
          <w:ilvl w:val="0"/>
          <w:numId w:val="46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B165D">
        <w:rPr>
          <w:rFonts w:ascii="Times New Roman" w:hAnsi="Times New Roman"/>
          <w:color w:val="000000" w:themeColor="text1"/>
          <w:sz w:val="28"/>
          <w:szCs w:val="28"/>
        </w:rPr>
        <w:t xml:space="preserve">ремонт детских садов 1 789 305,80 руб.: д/с «Колокольчик»189 342,11 руб., с.Алексеевка 64 461,65 руб., с.Подгорное 194 516,28 руб., д/с «Солнышко» 319 907,61руб.,с.Усманка 55 023,31 руб., с.Петровка 368 462,48руб.,  с.Языково 34 503,22 руб.;  п.Новоборский 6 563,48 руб.; с.Гвардейцы 46 895,68 руб.; с.Коноваловка 186 935,86 руб.; с.Б-Алдаркино 159 839,37 руб., с.Благодаровка 162 854,75; </w:t>
      </w:r>
    </w:p>
    <w:p w:rsidR="00FB165D" w:rsidRPr="00FB165D" w:rsidRDefault="00FB165D" w:rsidP="00BE0C43">
      <w:pPr>
        <w:pStyle w:val="a5"/>
        <w:numPr>
          <w:ilvl w:val="0"/>
          <w:numId w:val="46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B165D">
        <w:rPr>
          <w:rFonts w:ascii="Times New Roman" w:hAnsi="Times New Roman"/>
          <w:color w:val="000000" w:themeColor="text1"/>
          <w:sz w:val="28"/>
          <w:szCs w:val="28"/>
        </w:rPr>
        <w:t>прочих образовательных учреждений 114 426,44 руб.: ДЮСШ- 54186,34 руб.; ДДТ «Гармония»- 60 240,10 руб.</w:t>
      </w:r>
    </w:p>
    <w:p w:rsidR="00FB165D" w:rsidRPr="00FB165D" w:rsidRDefault="00FB165D" w:rsidP="00FB165D">
      <w:pPr>
        <w:pStyle w:val="a5"/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B165D">
        <w:rPr>
          <w:rFonts w:ascii="Times New Roman" w:hAnsi="Times New Roman"/>
          <w:color w:val="000000" w:themeColor="text1"/>
          <w:sz w:val="28"/>
          <w:szCs w:val="28"/>
        </w:rPr>
        <w:t xml:space="preserve">Кроме этого на проверку сметной стоимости ремонта СОШ п.Новый Кутулук израсходовано 33 930,72 руб., монтаж локальной сети БСШ №1- 81 200 </w:t>
      </w:r>
      <w:r w:rsidRPr="00FB165D">
        <w:rPr>
          <w:rFonts w:ascii="Times New Roman" w:hAnsi="Times New Roman"/>
          <w:color w:val="000000" w:themeColor="text1"/>
          <w:sz w:val="28"/>
          <w:szCs w:val="28"/>
        </w:rPr>
        <w:lastRenderedPageBreak/>
        <w:t>руб.</w:t>
      </w:r>
      <w:r w:rsidRPr="00FB165D">
        <w:rPr>
          <w:rFonts w:ascii="Times New Roman" w:hAnsi="Times New Roman"/>
          <w:sz w:val="28"/>
          <w:szCs w:val="28"/>
        </w:rPr>
        <w:t>, на монтаж системы наружного видеонаблюдения (ДЮСШ)-42 839 руб.. Закуплено для дошкольных учреждений 6 водонагревателей-51 820 руб., 2 стиральные машины-63 990 руб., 1 холодильник-52 380 руб., 1 морозильная камера-35 270 руб., зеркала в ДДТ «Гармония»-35 073,29 руб.. Закуплена мебель для «Точки роста» в школу с. Петровка-339 236,08 руб., в БСШ №1 для «ЦОС»-538  954,38 руб., жалюзи-42356 руб., а также кухонная мебель и мебель для обеденных залов в школы - 434 157,98 руб.</w:t>
      </w:r>
    </w:p>
    <w:p w:rsidR="00FB165D" w:rsidRPr="00FB165D" w:rsidRDefault="00FB165D" w:rsidP="00FB165D">
      <w:pPr>
        <w:pStyle w:val="a5"/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B165D">
        <w:rPr>
          <w:rFonts w:ascii="Times New Roman" w:hAnsi="Times New Roman"/>
          <w:sz w:val="28"/>
          <w:szCs w:val="28"/>
        </w:rPr>
        <w:t>Восемь котельных системы образования переведены на удаленную диспетчеризацию: монтаж оборудования системы удаленной диспетчеризации котельных-602 996,00руб., техническое обслуживание-454 539,00.</w:t>
      </w:r>
    </w:p>
    <w:p w:rsidR="00FB165D" w:rsidRPr="00FB165D" w:rsidRDefault="00FB165D" w:rsidP="00FB16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165D">
        <w:rPr>
          <w:rFonts w:ascii="Times New Roman" w:hAnsi="Times New Roman" w:cs="Times New Roman"/>
          <w:sz w:val="28"/>
          <w:szCs w:val="28"/>
        </w:rPr>
        <w:tab/>
        <w:t xml:space="preserve">На выполнение мероприятий по организации временной занятости несовершеннолетних граждан в  2020 году  в каникулярное  и свободное от учебы время трудоустроено 79 человек, израсходовано 236 352,04 руб. </w:t>
      </w:r>
    </w:p>
    <w:p w:rsidR="00FB165D" w:rsidRPr="00FB165D" w:rsidRDefault="00FB165D" w:rsidP="00FB165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7509E3">
        <w:rPr>
          <w:rFonts w:ascii="Times New Roman" w:hAnsi="Times New Roman"/>
          <w:sz w:val="28"/>
          <w:szCs w:val="28"/>
        </w:rPr>
        <w:t xml:space="preserve">  2021 году на ремонт и оснащение школ запланировано</w:t>
      </w:r>
      <w:r>
        <w:rPr>
          <w:rFonts w:ascii="Times New Roman" w:hAnsi="Times New Roman"/>
          <w:sz w:val="28"/>
          <w:szCs w:val="28"/>
        </w:rPr>
        <w:t xml:space="preserve"> почти  </w:t>
      </w:r>
      <w:r w:rsidRPr="00FB165D">
        <w:rPr>
          <w:rFonts w:ascii="Times New Roman" w:hAnsi="Times New Roman"/>
          <w:sz w:val="28"/>
          <w:szCs w:val="28"/>
        </w:rPr>
        <w:t>8 млн.572 тыс. руб.</w:t>
      </w:r>
    </w:p>
    <w:p w:rsidR="00FB165D" w:rsidRDefault="00FB165D" w:rsidP="00FB165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Очередь в дошкольные образовательные учреждения муниципального района Борский  на протяжении последних лет отсутствует (</w:t>
      </w:r>
      <w:r w:rsidRPr="00FB165D">
        <w:rPr>
          <w:rFonts w:ascii="Times New Roman" w:hAnsi="Times New Roman"/>
          <w:sz w:val="28"/>
          <w:szCs w:val="28"/>
        </w:rPr>
        <w:t>количество детей посещающих садики 783 чел., доля 68,2%</w:t>
      </w:r>
      <w:r>
        <w:rPr>
          <w:rFonts w:ascii="Times New Roman" w:hAnsi="Times New Roman"/>
          <w:sz w:val="28"/>
          <w:szCs w:val="28"/>
        </w:rPr>
        <w:t>).  Доля детей в возрасте от 5 до 18 лет, охваченных дополнительным образованием на сегодняшний день составляет 88,9%.</w:t>
      </w:r>
    </w:p>
    <w:p w:rsidR="00563D28" w:rsidRPr="00563D28" w:rsidRDefault="00563D28" w:rsidP="00563D28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Социальное обеспечение</w:t>
      </w:r>
    </w:p>
    <w:p w:rsidR="00374549" w:rsidRPr="00374549" w:rsidRDefault="00374549" w:rsidP="00BE0C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49">
        <w:rPr>
          <w:rFonts w:ascii="Times New Roman" w:hAnsi="Times New Roman" w:cs="Times New Roman"/>
          <w:sz w:val="28"/>
          <w:szCs w:val="28"/>
        </w:rPr>
        <w:t xml:space="preserve">На социальное обеспечение населения направлено 17 658 661,10 руб. Из вышеуказанной суммы на приобретение жилья труженикам тыла -3 280 662руб. (3 квартиры); приобретение жилья врачу – 1 300 000 руб. (1 квартира);  социальные выплаты на проведение мероприятий, направленных на улучшение условий проживания ветеранов и вдов участников Великой Отечественной войны, тружеников тыла составили 526 097 руб. (11 человек по 47 827 руб.), на предоставление социальных выплат на строительство (приобретение) жилья </w:t>
      </w:r>
      <w:r w:rsidRPr="00374549">
        <w:rPr>
          <w:rFonts w:ascii="Times New Roman" w:hAnsi="Times New Roman" w:cs="Times New Roman"/>
          <w:sz w:val="28"/>
          <w:szCs w:val="28"/>
        </w:rPr>
        <w:lastRenderedPageBreak/>
        <w:t>молодым семьям – 689 358,60 руб. (2  семьи);   на  доплату к пенсии муниципальным служащим -  1 957 536 руб. (24 человека).  На приобретение жилых помещений детям-сиротам по договорам найма специализированных жилых помещений составили  9 672 007,50 руб.  (9 квартир). Выплаты при рождении первого ребенка составили 80 000 руб. (16 чел.  по 5 000 руб.)</w:t>
      </w:r>
    </w:p>
    <w:p w:rsidR="00374549" w:rsidRPr="00374549" w:rsidRDefault="00374549" w:rsidP="00BE0C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549">
        <w:rPr>
          <w:rFonts w:ascii="Times New Roman" w:hAnsi="Times New Roman" w:cs="Times New Roman"/>
          <w:sz w:val="28"/>
          <w:szCs w:val="28"/>
        </w:rPr>
        <w:tab/>
        <w:t>Кроме этого в 2020 году были выделены средства на пожарные дымовые извещатели многодетным семьям в сумме 62 000 руб. (62 семьи*2шт* 500 руб.).  При рождении первого в районе  ребенка  в 2020 году на подарок израсходовано 4 000 руб., на единовременное пособие при трудоустройстве и компенсация найма жилья  сотрудникам здравоохранения 50 000 руб., единовременные выплаты ветеранам ВОВ - труженикам тыла 37 000 руб. (74 чел. по  500 руб.)</w:t>
      </w:r>
    </w:p>
    <w:p w:rsidR="002635E2" w:rsidRDefault="002635E2" w:rsidP="00BE0C43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02852">
        <w:rPr>
          <w:rFonts w:ascii="Times New Roman" w:hAnsi="Times New Roman"/>
          <w:b/>
          <w:sz w:val="28"/>
          <w:szCs w:val="28"/>
        </w:rPr>
        <w:t xml:space="preserve">Значительное место в социальной жизни района занимает сфера культуры. </w:t>
      </w:r>
    </w:p>
    <w:p w:rsidR="00BE0C43" w:rsidRDefault="002635E2" w:rsidP="00BE0C4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1FCD">
        <w:rPr>
          <w:rFonts w:ascii="Times New Roman" w:hAnsi="Times New Roman"/>
          <w:sz w:val="28"/>
          <w:szCs w:val="28"/>
        </w:rPr>
        <w:t>В муниципальном районе Борский на сегодняшний день пять творческих коллективов имеют звание «Народный самодеятельный коллектив»</w:t>
      </w:r>
      <w:r>
        <w:rPr>
          <w:rFonts w:ascii="Times New Roman" w:hAnsi="Times New Roman"/>
          <w:sz w:val="28"/>
          <w:szCs w:val="28"/>
        </w:rPr>
        <w:t>, в которых участвуют 84 человека. Регулярно творческие коллективы Борского района становятся победителями и лауреатами региональных, всероссийских  и  международных конкурсов и фестивалей.</w:t>
      </w:r>
    </w:p>
    <w:p w:rsidR="009D21FA" w:rsidRPr="009D21FA" w:rsidRDefault="009D21FA" w:rsidP="00BE0C4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21FA">
        <w:rPr>
          <w:rFonts w:ascii="Times New Roman" w:eastAsia="Calibri" w:hAnsi="Times New Roman"/>
          <w:sz w:val="28"/>
          <w:szCs w:val="28"/>
          <w:lang w:eastAsia="en-US"/>
        </w:rPr>
        <w:t xml:space="preserve">За отчетный период, работниками учреждений культуры, велась планомерная работа по выполнению целевых показателей эффективности деятельности. </w:t>
      </w:r>
      <w:r w:rsidRPr="009D21FA">
        <w:rPr>
          <w:rFonts w:ascii="Times New Roman" w:hAnsi="Times New Roman"/>
          <w:sz w:val="28"/>
          <w:szCs w:val="28"/>
        </w:rPr>
        <w:t xml:space="preserve">По итогам 12 месяцев выполнены все плановые показатели в соответствии с дорожной картой. </w:t>
      </w:r>
      <w:r w:rsidRPr="009D21FA">
        <w:rPr>
          <w:rFonts w:ascii="Times New Roman" w:eastAsia="Calibri" w:hAnsi="Times New Roman"/>
          <w:sz w:val="28"/>
          <w:szCs w:val="28"/>
          <w:lang w:eastAsia="en-US"/>
        </w:rPr>
        <w:t>Число платных посещений по плану национального проекта «Культура» составило – 34938 человек, выполнение составило – 34998 человек,</w:t>
      </w:r>
      <w:r w:rsidRPr="009D21FA">
        <w:rPr>
          <w:rFonts w:ascii="Times New Roman" w:hAnsi="Times New Roman"/>
          <w:sz w:val="28"/>
          <w:szCs w:val="28"/>
        </w:rPr>
        <w:t xml:space="preserve"> что составляет  100,2 % от плана. </w:t>
      </w:r>
    </w:p>
    <w:p w:rsidR="00082DD9" w:rsidRPr="00082DD9" w:rsidRDefault="00082DD9" w:rsidP="00082D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2DD9">
        <w:rPr>
          <w:rFonts w:ascii="Times New Roman" w:hAnsi="Times New Roman" w:cs="Times New Roman"/>
          <w:sz w:val="28"/>
          <w:szCs w:val="28"/>
        </w:rPr>
        <w:t xml:space="preserve">Расходы по культуре составили 50 156 562,80 руб. или 15,70 % в общем объеме расходов. </w:t>
      </w:r>
    </w:p>
    <w:p w:rsidR="00082DD9" w:rsidRPr="00082DD9" w:rsidRDefault="00082DD9" w:rsidP="00082D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2DD9">
        <w:rPr>
          <w:rFonts w:ascii="Times New Roman" w:hAnsi="Times New Roman" w:cs="Times New Roman"/>
          <w:sz w:val="28"/>
          <w:szCs w:val="28"/>
        </w:rPr>
        <w:t>В соответствии с Указом Президента РФ от 07.05.2012г. средняя заработная плата работников культуры составила 29 267,39 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2DD9" w:rsidRPr="00082DD9" w:rsidRDefault="00082DD9" w:rsidP="00BE0C4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D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РДК были приобретены костюмы -384 686 руб., музыкальное оборудование -1 177 759 руб. (РДК-772 630руб., в СДК-405 129 сельских </w:t>
      </w:r>
      <w:r w:rsidRPr="00082DD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поселений Гвардейцы, Коноваловка, Новый Кутулук, Подсолнечное), музыкальные инструменты- 351 500 руб. (2 аккордеона, бас-гитара), видеокамера-79 746 руб.,  облучатель бактерицидный -148 000 руб.(4 шт.), металлодетектор арочный -52 400 руб. </w:t>
      </w:r>
      <w:r w:rsidRPr="00082DD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082DD9" w:rsidRDefault="00082DD9" w:rsidP="00BE0C4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DD9">
        <w:rPr>
          <w:rFonts w:ascii="Times New Roman" w:hAnsi="Times New Roman" w:cs="Times New Roman"/>
          <w:color w:val="000000" w:themeColor="text1"/>
          <w:sz w:val="28"/>
          <w:szCs w:val="28"/>
        </w:rPr>
        <w:t>В Борскую межпоселенческую библиотеку приобретена зеркальная камера- 55 399 руб., мебель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сумму </w:t>
      </w:r>
      <w:r w:rsidRPr="00082DD9">
        <w:rPr>
          <w:rFonts w:ascii="Times New Roman" w:hAnsi="Times New Roman" w:cs="Times New Roman"/>
          <w:color w:val="000000" w:themeColor="text1"/>
          <w:sz w:val="28"/>
          <w:szCs w:val="28"/>
        </w:rPr>
        <w:t>58 000 руб.</w:t>
      </w:r>
    </w:p>
    <w:p w:rsidR="00082DD9" w:rsidRPr="00082DD9" w:rsidRDefault="00082DD9" w:rsidP="00BA181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 году установлен бюст Героя России Павла Немцова в сквере, названного в его честь, и благоустроена прилегающая территория на сумму 422 тыс.873 руб.</w:t>
      </w:r>
      <w:r w:rsidR="00BA18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 же </w:t>
      </w:r>
      <w:r w:rsidRPr="00082D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установлена мемориальная доска врачу П.М.Панарину на здании администрации районной больницы -120 000 руб. </w:t>
      </w:r>
    </w:p>
    <w:p w:rsidR="00BA181B" w:rsidRDefault="00BA181B" w:rsidP="00BE0C43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87FEF">
        <w:rPr>
          <w:rFonts w:ascii="Times New Roman" w:hAnsi="Times New Roman"/>
          <w:sz w:val="28"/>
          <w:szCs w:val="28"/>
          <w:shd w:val="clear" w:color="auto" w:fill="FFFFFF"/>
        </w:rPr>
        <w:t>В 2021 году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 рамках реализации национального проекта «Культура» </w:t>
      </w:r>
      <w:r w:rsidRPr="00A87FEF">
        <w:rPr>
          <w:rFonts w:ascii="Times New Roman" w:hAnsi="Times New Roman"/>
          <w:sz w:val="28"/>
          <w:szCs w:val="28"/>
          <w:shd w:val="clear" w:color="auto" w:fill="FFFFFF"/>
        </w:rPr>
        <w:t xml:space="preserve"> планируется ремонт районного Дома культуры на сумму 7 млн.246 тыс.руб</w:t>
      </w:r>
      <w:r>
        <w:rPr>
          <w:rFonts w:ascii="Times New Roman" w:hAnsi="Times New Roman"/>
          <w:sz w:val="28"/>
          <w:szCs w:val="28"/>
          <w:shd w:val="clear" w:color="auto" w:fill="FFFFFF"/>
        </w:rPr>
        <w:t>.,</w:t>
      </w:r>
      <w:r w:rsidRPr="00A87FEF">
        <w:rPr>
          <w:rFonts w:ascii="Times New Roman" w:hAnsi="Times New Roman"/>
          <w:sz w:val="28"/>
          <w:szCs w:val="28"/>
          <w:shd w:val="clear" w:color="auto" w:fill="FFFFFF"/>
        </w:rPr>
        <w:t xml:space="preserve"> 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рамках муниципальной программы «Развитие культуры в муниципальном районе Борский» планируется ремонт в</w:t>
      </w:r>
      <w:r w:rsidR="00B60AF6">
        <w:rPr>
          <w:rFonts w:ascii="Times New Roman" w:hAnsi="Times New Roman"/>
          <w:sz w:val="28"/>
          <w:szCs w:val="28"/>
          <w:shd w:val="clear" w:color="auto" w:fill="FFFFFF"/>
        </w:rPr>
        <w:t>пяти</w:t>
      </w:r>
      <w:r w:rsidRPr="00A87FEF">
        <w:rPr>
          <w:rFonts w:ascii="Times New Roman" w:hAnsi="Times New Roman"/>
          <w:sz w:val="28"/>
          <w:szCs w:val="28"/>
          <w:shd w:val="clear" w:color="auto" w:fill="FFFFFF"/>
        </w:rPr>
        <w:t xml:space="preserve"> СДК (</w:t>
      </w:r>
      <w:r w:rsidR="00B60AF6" w:rsidRPr="00B60AF6">
        <w:rPr>
          <w:rFonts w:ascii="Times New Roman" w:hAnsi="Times New Roman"/>
          <w:i/>
          <w:sz w:val="28"/>
          <w:szCs w:val="28"/>
          <w:shd w:val="clear" w:color="auto" w:fill="FFFFFF"/>
        </w:rPr>
        <w:t>Гвардейцы,</w:t>
      </w:r>
      <w:r w:rsidRPr="00A87FEF">
        <w:rPr>
          <w:rFonts w:ascii="Times New Roman" w:hAnsi="Times New Roman"/>
          <w:i/>
          <w:sz w:val="28"/>
          <w:szCs w:val="28"/>
          <w:shd w:val="clear" w:color="auto" w:fill="FFFFFF"/>
        </w:rPr>
        <w:t>Заплавное,</w:t>
      </w:r>
      <w:r w:rsidR="00B60AF6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Коноваловка, </w:t>
      </w:r>
      <w:r w:rsidRPr="00A87FEF">
        <w:rPr>
          <w:rFonts w:ascii="Times New Roman" w:hAnsi="Times New Roman"/>
          <w:i/>
          <w:sz w:val="28"/>
          <w:szCs w:val="28"/>
          <w:shd w:val="clear" w:color="auto" w:fill="FFFFFF"/>
        </w:rPr>
        <w:t>Н-Борское,</w:t>
      </w:r>
      <w:r w:rsidR="00B60AF6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Таволжанка</w:t>
      </w:r>
      <w:r w:rsidRPr="00A87FEF">
        <w:rPr>
          <w:rFonts w:ascii="Times New Roman" w:hAnsi="Times New Roman"/>
          <w:sz w:val="28"/>
          <w:szCs w:val="28"/>
          <w:shd w:val="clear" w:color="auto" w:fill="FFFFFF"/>
        </w:rPr>
        <w:t xml:space="preserve">) на сумму </w:t>
      </w:r>
      <w:r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Pr="00A87FEF">
        <w:rPr>
          <w:rFonts w:ascii="Times New Roman" w:hAnsi="Times New Roman"/>
          <w:sz w:val="28"/>
          <w:szCs w:val="28"/>
          <w:shd w:val="clear" w:color="auto" w:fill="FFFFFF"/>
        </w:rPr>
        <w:t xml:space="preserve"> млн.</w:t>
      </w:r>
      <w:r>
        <w:rPr>
          <w:rFonts w:ascii="Times New Roman" w:hAnsi="Times New Roman"/>
          <w:sz w:val="28"/>
          <w:szCs w:val="28"/>
          <w:shd w:val="clear" w:color="auto" w:fill="FFFFFF"/>
        </w:rPr>
        <w:t>865</w:t>
      </w:r>
      <w:r w:rsidRPr="00A87FEF">
        <w:rPr>
          <w:rFonts w:ascii="Times New Roman" w:hAnsi="Times New Roman"/>
          <w:sz w:val="28"/>
          <w:szCs w:val="28"/>
          <w:shd w:val="clear" w:color="auto" w:fill="FFFFFF"/>
        </w:rPr>
        <w:t xml:space="preserve"> тыс.руб.</w:t>
      </w:r>
    </w:p>
    <w:p w:rsidR="00027040" w:rsidRDefault="006F6D05" w:rsidP="00BE0C43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культура, спорт и молодёжная политика</w:t>
      </w:r>
    </w:p>
    <w:p w:rsidR="00C633A9" w:rsidRPr="00C32185" w:rsidRDefault="00C633A9" w:rsidP="00BE0C43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C32185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Актуальность развития физической культуры и спорта в районе обусловлена значительной ролью физической культуры и спорта в оздоровлении населения, воспитании детей, подростков и учащейся молодежи, использовании е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ё</w:t>
      </w:r>
      <w:r w:rsidRPr="00C32185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в системе профилактики асоциального поведения, пропаганде здорового образа жизни.</w:t>
      </w:r>
    </w:p>
    <w:p w:rsidR="00407A53" w:rsidRPr="009336C0" w:rsidRDefault="00407A53" w:rsidP="00B037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336C0">
        <w:rPr>
          <w:rFonts w:ascii="Times New Roman" w:hAnsi="Times New Roman" w:cs="Times New Roman"/>
          <w:sz w:val="28"/>
          <w:szCs w:val="28"/>
          <w:lang w:eastAsia="en-US"/>
        </w:rPr>
        <w:t>Основной целью реализации молодёжной политики является  создание условий для самореализации молодежи, поддержки и развития молодежных инициатив и привлечения молодежи к активному участию в жизнедеятельности муниципального района Борский, Самарской области, Российской Федерации.</w:t>
      </w:r>
    </w:p>
    <w:p w:rsidR="00407A53" w:rsidRPr="009336C0" w:rsidRDefault="00407A53" w:rsidP="00BE0C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6C0">
        <w:rPr>
          <w:rFonts w:ascii="Times New Roman" w:hAnsi="Times New Roman" w:cs="Times New Roman"/>
          <w:sz w:val="28"/>
          <w:szCs w:val="28"/>
        </w:rPr>
        <w:t>В муниципальном районе Борский по состоянию на 01.01.2021г</w:t>
      </w:r>
      <w:r w:rsidR="00B037ED">
        <w:rPr>
          <w:rFonts w:ascii="Times New Roman" w:hAnsi="Times New Roman" w:cs="Times New Roman"/>
          <w:sz w:val="28"/>
          <w:szCs w:val="28"/>
        </w:rPr>
        <w:t>.</w:t>
      </w:r>
      <w:r w:rsidRPr="009336C0">
        <w:rPr>
          <w:rFonts w:ascii="Times New Roman" w:hAnsi="Times New Roman" w:cs="Times New Roman"/>
          <w:sz w:val="28"/>
          <w:szCs w:val="28"/>
        </w:rPr>
        <w:t xml:space="preserve"> функционируют 84 единицы спортивных сооружений, в том числе 1 стадион «Юность», 26 спортивных залов, 53 плоскостных спортивных сооружения (площадки и футбольные поля), 1 лыжная база, 1 сооружение для стрелковых видов спорта, 3 тренажерных зала.</w:t>
      </w:r>
    </w:p>
    <w:p w:rsidR="00407A53" w:rsidRPr="009336C0" w:rsidRDefault="00407A53" w:rsidP="00BE0C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6C0">
        <w:rPr>
          <w:rFonts w:ascii="Times New Roman" w:hAnsi="Times New Roman" w:cs="Times New Roman"/>
          <w:sz w:val="28"/>
          <w:szCs w:val="28"/>
        </w:rPr>
        <w:lastRenderedPageBreak/>
        <w:t>Численность систематически занимающихся физической культурой и спортом составляет 10107 человек, или 43,7% от общей численности населения. Количество штатных работников занимающихся физической культурой и спортом 49 человек.</w:t>
      </w:r>
    </w:p>
    <w:p w:rsidR="00407A53" w:rsidRPr="009336C0" w:rsidRDefault="00407A53" w:rsidP="00BE0C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6C0">
        <w:rPr>
          <w:rFonts w:ascii="Times New Roman" w:hAnsi="Times New Roman" w:cs="Times New Roman"/>
          <w:sz w:val="28"/>
          <w:szCs w:val="28"/>
        </w:rPr>
        <w:t xml:space="preserve">В районе имеется два центра тестирования норм ГТО, 1-центр при СП ДЮСШ и 1- при МАУ «СДЦ – Виктория», имеется необходимость приобретения специального оборудования для центра тестирования норм ГТО. </w:t>
      </w:r>
    </w:p>
    <w:p w:rsidR="00407A53" w:rsidRPr="009336C0" w:rsidRDefault="00407A53" w:rsidP="00BE0C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6C0">
        <w:rPr>
          <w:rFonts w:ascii="Times New Roman" w:hAnsi="Times New Roman" w:cs="Times New Roman"/>
          <w:sz w:val="28"/>
          <w:szCs w:val="28"/>
        </w:rPr>
        <w:t>Успешно развивается волонтерская (добровольческая) деятельность. В целях реализации национальных проектов общая численность граждан, вовлеченных в добровольческую (волонтерскую) деятельность, составила 626 человек. (61,2% от плановых показателей на 2020г.).</w:t>
      </w:r>
    </w:p>
    <w:p w:rsidR="00407A53" w:rsidRPr="009336C0" w:rsidRDefault="00407A53" w:rsidP="00BE0C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6C0">
        <w:rPr>
          <w:rFonts w:ascii="Times New Roman" w:hAnsi="Times New Roman" w:cs="Times New Roman"/>
          <w:sz w:val="28"/>
          <w:szCs w:val="28"/>
        </w:rPr>
        <w:t>Численность детей и  молодежи, задействованной в мероприятиях по вовлечению в творческую деятельность, составляет 1134 человека.</w:t>
      </w:r>
    </w:p>
    <w:p w:rsidR="00407A53" w:rsidRPr="009336C0" w:rsidRDefault="00407A53" w:rsidP="00BE0C4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336C0">
        <w:rPr>
          <w:rFonts w:ascii="Times New Roman" w:hAnsi="Times New Roman" w:cs="Times New Roman"/>
          <w:sz w:val="28"/>
          <w:szCs w:val="28"/>
          <w:lang w:eastAsia="en-US"/>
        </w:rPr>
        <w:t>Успешно реализуется программа «Реализация молодежной политики на территории муниципального района Борский Самарской области на 2019-2021 годы». В соответствии с планом мероприятий отдела молодежной политики, физической культуры и спорта, планом работы МАУ МРБ СО «СДЦ-Виктория» на 2020 год, во исполнении муниципального задания за отчетный период проведено 168 мероприятий (136- культурных и 32– спортивно-массовых) районного и областного уровней. Общее количество участников данных мероприятий – 10748 человек. Также муниципальный район Борский в составе 54 участников принял активное участие в областной спартакиаде среди муниципальных районов Самарской области.</w:t>
      </w:r>
    </w:p>
    <w:p w:rsidR="00407A53" w:rsidRPr="009336C0" w:rsidRDefault="00407A53" w:rsidP="00BE0C4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336C0">
        <w:rPr>
          <w:rFonts w:ascii="Times New Roman" w:hAnsi="Times New Roman" w:cs="Times New Roman"/>
          <w:sz w:val="28"/>
          <w:szCs w:val="28"/>
          <w:lang w:eastAsia="en-US"/>
        </w:rPr>
        <w:t>На базе МАУ МРБ СО «СДЦ-Виктория» было установлено две полосы препятствий:</w:t>
      </w:r>
    </w:p>
    <w:p w:rsidR="00407A53" w:rsidRPr="009336C0" w:rsidRDefault="00407A53" w:rsidP="00BE0C4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336C0">
        <w:rPr>
          <w:rFonts w:ascii="Times New Roman" w:hAnsi="Times New Roman" w:cs="Times New Roman"/>
          <w:sz w:val="28"/>
          <w:szCs w:val="28"/>
          <w:lang w:eastAsia="en-US"/>
        </w:rPr>
        <w:t>-военно-спортивная полоса препятствий (за счет гранта социальных и культурных проектов ПАО «Лукойл» на территории Республики Татарстан, Самарской области);</w:t>
      </w:r>
    </w:p>
    <w:p w:rsidR="00407A53" w:rsidRPr="009336C0" w:rsidRDefault="00407A53" w:rsidP="00BE0C4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336C0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- улично-плоскостная площадка для подготовки и принятия нормативов ГТО (за счет 1 конкурса 2020 года грантов Президента РФ на развитие гражданского общества «Мы – активные и спортивные!»)</w:t>
      </w:r>
    </w:p>
    <w:p w:rsidR="00407A53" w:rsidRPr="009336C0" w:rsidRDefault="00407A53" w:rsidP="00BE0C4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336C0">
        <w:rPr>
          <w:rFonts w:ascii="Times New Roman" w:hAnsi="Times New Roman" w:cs="Times New Roman"/>
          <w:sz w:val="28"/>
          <w:szCs w:val="28"/>
          <w:lang w:eastAsia="en-US"/>
        </w:rPr>
        <w:t>За отчетный период в МАУ МРБ СО «СДЦ-Виктория» согласно графика центра тестирования ВФСК ГТО принимало участие 169 человек.</w:t>
      </w:r>
    </w:p>
    <w:p w:rsidR="00407A53" w:rsidRPr="009336C0" w:rsidRDefault="00407A53" w:rsidP="00BE0C4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336C0">
        <w:rPr>
          <w:rFonts w:ascii="Times New Roman" w:hAnsi="Times New Roman" w:cs="Times New Roman"/>
          <w:sz w:val="28"/>
          <w:szCs w:val="28"/>
          <w:lang w:eastAsia="en-US"/>
        </w:rPr>
        <w:t>За отчетный период в МАУ МРБ СО «СДЦ-Виктория» занятиями спортом регулярно занималось 698 человек (ЛФК, тренажерный зал, силовые тренировки, фитнес-аэробика, спортивные секции, гимнастика). С января по март и декабрь 2020 года воспользовались лыжным оборудованием 1068 человек, коньками – 328 человек.</w:t>
      </w:r>
    </w:p>
    <w:p w:rsidR="00407A53" w:rsidRPr="009336C0" w:rsidRDefault="00407A53" w:rsidP="00BE0C4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336C0">
        <w:rPr>
          <w:rFonts w:ascii="Times New Roman" w:hAnsi="Times New Roman" w:cs="Times New Roman"/>
          <w:sz w:val="28"/>
          <w:szCs w:val="28"/>
          <w:lang w:eastAsia="en-US"/>
        </w:rPr>
        <w:t xml:space="preserve">Доля детей и молодежи, систематически занимающихся физической культурой и спортом, в общей численности детей и молодежи муниципального района Борский (возраст от 3 до 29 лет) составила на 01.01.2021г 89,3%. </w:t>
      </w:r>
    </w:p>
    <w:p w:rsidR="00407A53" w:rsidRPr="009336C0" w:rsidRDefault="00407A53" w:rsidP="00BE0C4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336C0">
        <w:rPr>
          <w:rFonts w:ascii="Times New Roman" w:hAnsi="Times New Roman" w:cs="Times New Roman"/>
          <w:sz w:val="28"/>
          <w:szCs w:val="28"/>
          <w:lang w:eastAsia="en-US"/>
        </w:rPr>
        <w:t>Доля населения среднего возраста (женщины от 30 до 54 лет, мужчины от 30 до 59 лет), систематически занимающихся физической культурой и спортом, в общей численности населения среднего возраста составила в отчетный период 38,2%.</w:t>
      </w:r>
    </w:p>
    <w:p w:rsidR="00407A53" w:rsidRPr="009336C0" w:rsidRDefault="00407A53" w:rsidP="00BE0C4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336C0">
        <w:rPr>
          <w:rFonts w:ascii="Times New Roman" w:hAnsi="Times New Roman" w:cs="Times New Roman"/>
          <w:sz w:val="28"/>
          <w:szCs w:val="28"/>
          <w:lang w:eastAsia="en-US"/>
        </w:rPr>
        <w:t>В 2020 году  увеличение доли населения старшего возраста (женщины от 55 до 79 лет, мужчины от 60 до 79 лет), систематически занимающихся физической культурой и спортом, в общей численности населения старшего возраста достигло  13,1%.</w:t>
      </w:r>
    </w:p>
    <w:p w:rsidR="00407A53" w:rsidRPr="009336C0" w:rsidRDefault="00407A53" w:rsidP="00BE0C4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37ED">
        <w:rPr>
          <w:rFonts w:ascii="Times New Roman" w:hAnsi="Times New Roman" w:cs="Times New Roman"/>
          <w:sz w:val="28"/>
          <w:szCs w:val="28"/>
        </w:rPr>
        <w:t>Расходы на физическую культуру и спорт</w:t>
      </w:r>
      <w:r w:rsidRPr="009336C0">
        <w:rPr>
          <w:rFonts w:ascii="Times New Roman" w:hAnsi="Times New Roman" w:cs="Times New Roman"/>
          <w:sz w:val="28"/>
          <w:szCs w:val="28"/>
        </w:rPr>
        <w:t xml:space="preserve">составили  7 910 390,98 руб. (2,48%), в т.ч.: на ремонт СДЦ Виктория израсходовано 96 769,52 руб. (установка светодиодных панелей, ремонт крыльца и стен фасада), на строительство моста на лыжном стадионе 192 730 руб., ремонт блиндажа музея «На привале»-235 048,15. В 2020 году был приобретен спортивный инвентарь, спортивное оборудование и обмундирование на сумму 1 189 467,00руб.(полоса препятствий, лыжи, лыжные палки, лыжные ботинки, коньки, клюшки, пневматическая винтовка, пистолет, спортивные ножи, перчатки боксерские, мячи, сетки, бутсы и т.д. ), было обновлено компьютерное оборудование-328 329 руб., оборудование для здания </w:t>
      </w:r>
      <w:r w:rsidRPr="009336C0">
        <w:rPr>
          <w:rFonts w:ascii="Times New Roman" w:hAnsi="Times New Roman" w:cs="Times New Roman"/>
          <w:sz w:val="28"/>
          <w:szCs w:val="28"/>
        </w:rPr>
        <w:lastRenderedPageBreak/>
        <w:t xml:space="preserve">СДЦ «Виктория» -210 185руб.(кондиционер, сплит-система, раковый кейс для музыкального оборудования, снегоуборщик, древко, архивный стеллаж). </w:t>
      </w:r>
    </w:p>
    <w:p w:rsidR="00907C06" w:rsidRDefault="00B60AF6" w:rsidP="00BE0C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конце своего доклада</w:t>
      </w:r>
      <w:r w:rsidR="00907C06">
        <w:rPr>
          <w:rFonts w:ascii="Times New Roman" w:eastAsia="Times New Roman" w:hAnsi="Times New Roman" w:cs="Times New Roman"/>
          <w:sz w:val="28"/>
          <w:szCs w:val="28"/>
        </w:rPr>
        <w:t xml:space="preserve"> хотелось бы</w:t>
      </w:r>
      <w:r w:rsidR="00907C06" w:rsidRPr="003055C8">
        <w:rPr>
          <w:rFonts w:ascii="Times New Roman" w:eastAsia="Times New Roman" w:hAnsi="Times New Roman" w:cs="Times New Roman"/>
          <w:sz w:val="28"/>
          <w:szCs w:val="28"/>
        </w:rPr>
        <w:t xml:space="preserve"> отметить, что в наступившем году </w:t>
      </w:r>
      <w:r w:rsidR="00907C06" w:rsidRPr="003055C8">
        <w:rPr>
          <w:rFonts w:ascii="Times New Roman" w:hAnsi="Times New Roman" w:cs="Times New Roman"/>
          <w:sz w:val="28"/>
          <w:szCs w:val="28"/>
        </w:rPr>
        <w:t xml:space="preserve">главным </w:t>
      </w:r>
      <w:r w:rsidR="00907C06">
        <w:rPr>
          <w:rFonts w:ascii="Times New Roman" w:hAnsi="Times New Roman" w:cs="Times New Roman"/>
          <w:sz w:val="28"/>
          <w:szCs w:val="28"/>
        </w:rPr>
        <w:t>п</w:t>
      </w:r>
      <w:r w:rsidR="00907C06" w:rsidRPr="003055C8">
        <w:rPr>
          <w:rFonts w:ascii="Times New Roman" w:hAnsi="Times New Roman" w:cs="Times New Roman"/>
          <w:sz w:val="28"/>
          <w:szCs w:val="28"/>
        </w:rPr>
        <w:t>олитическим событием буд</w:t>
      </w:r>
      <w:r w:rsidR="00B037ED">
        <w:rPr>
          <w:rFonts w:ascii="Times New Roman" w:hAnsi="Times New Roman" w:cs="Times New Roman"/>
          <w:sz w:val="28"/>
          <w:szCs w:val="28"/>
        </w:rPr>
        <w:t xml:space="preserve">утвыборы депутатов в Государственную Думу и Самарскую Губернскую </w:t>
      </w:r>
      <w:r w:rsidR="00BC223F">
        <w:rPr>
          <w:rFonts w:ascii="Times New Roman" w:hAnsi="Times New Roman" w:cs="Times New Roman"/>
          <w:sz w:val="28"/>
          <w:szCs w:val="28"/>
        </w:rPr>
        <w:t>Д</w:t>
      </w:r>
      <w:r w:rsidR="00B037ED">
        <w:rPr>
          <w:rFonts w:ascii="Times New Roman" w:hAnsi="Times New Roman" w:cs="Times New Roman"/>
          <w:sz w:val="28"/>
          <w:szCs w:val="28"/>
        </w:rPr>
        <w:t xml:space="preserve">уму. </w:t>
      </w:r>
      <w:r w:rsidR="00907C06">
        <w:rPr>
          <w:rFonts w:ascii="Times New Roman" w:hAnsi="Times New Roman" w:cs="Times New Roman"/>
          <w:sz w:val="28"/>
          <w:szCs w:val="28"/>
        </w:rPr>
        <w:t xml:space="preserve">Призываю всех жителей Борского района проявить свою гражданскую позицию и </w:t>
      </w:r>
      <w:r w:rsidR="00BC223F">
        <w:rPr>
          <w:rFonts w:ascii="Times New Roman" w:hAnsi="Times New Roman" w:cs="Times New Roman"/>
          <w:sz w:val="28"/>
          <w:szCs w:val="28"/>
        </w:rPr>
        <w:t>отдать свой голос кандидатам вызывающим наибольшее доверие.</w:t>
      </w:r>
    </w:p>
    <w:p w:rsidR="004B3F85" w:rsidRPr="00CC116B" w:rsidRDefault="004B3F85" w:rsidP="00BE0C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16B">
        <w:rPr>
          <w:rFonts w:ascii="Times New Roman" w:eastAsia="Times New Roman" w:hAnsi="Times New Roman" w:cs="Times New Roman"/>
          <w:sz w:val="28"/>
          <w:szCs w:val="28"/>
        </w:rPr>
        <w:t xml:space="preserve">В заключении, традиционно, хочу выразить особые слова благодарности Губернатору и Правительству Самарской области, а так же поблагодарить </w:t>
      </w:r>
      <w:r w:rsidR="00340C97">
        <w:rPr>
          <w:rFonts w:ascii="Times New Roman" w:eastAsia="Times New Roman" w:hAnsi="Times New Roman" w:cs="Times New Roman"/>
          <w:sz w:val="28"/>
          <w:szCs w:val="28"/>
        </w:rPr>
        <w:t xml:space="preserve">коллектив </w:t>
      </w:r>
      <w:r w:rsidRPr="00CC116B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340C9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C116B">
        <w:rPr>
          <w:rFonts w:ascii="Times New Roman" w:eastAsia="Times New Roman" w:hAnsi="Times New Roman" w:cs="Times New Roman"/>
          <w:sz w:val="28"/>
          <w:szCs w:val="28"/>
        </w:rPr>
        <w:t xml:space="preserve"> района, депутатов районного Собрания, глав поселений, руководителей всех учреждений и организаций, жителей района за </w:t>
      </w:r>
      <w:r w:rsidR="00357AD4">
        <w:rPr>
          <w:rFonts w:ascii="Times New Roman" w:eastAsia="Times New Roman" w:hAnsi="Times New Roman" w:cs="Times New Roman"/>
          <w:sz w:val="28"/>
          <w:szCs w:val="28"/>
        </w:rPr>
        <w:t xml:space="preserve">плодотворную и эффективную работу, активную жизненную позицию, </w:t>
      </w:r>
      <w:r w:rsidRPr="00CC116B">
        <w:rPr>
          <w:rFonts w:ascii="Times New Roman" w:eastAsia="Times New Roman" w:hAnsi="Times New Roman" w:cs="Times New Roman"/>
          <w:sz w:val="28"/>
          <w:szCs w:val="28"/>
        </w:rPr>
        <w:t>тесное сотрудничество, пожелать всем здоровья, успешной работы, объединения интересов и консолидации ресурсов, патриотизма и любви к малой родине.</w:t>
      </w:r>
    </w:p>
    <w:p w:rsidR="004B3F85" w:rsidRDefault="004B3F85" w:rsidP="00970D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16B">
        <w:rPr>
          <w:rFonts w:ascii="Times New Roman" w:eastAsia="Times New Roman" w:hAnsi="Times New Roman" w:cs="Times New Roman"/>
          <w:sz w:val="28"/>
          <w:szCs w:val="28"/>
        </w:rPr>
        <w:t>Спасибо за внимание.</w:t>
      </w:r>
    </w:p>
    <w:sectPr w:rsidR="004B3F85" w:rsidSect="00553B67">
      <w:headerReference w:type="default" r:id="rId9"/>
      <w:pgSz w:w="11906" w:h="16838"/>
      <w:pgMar w:top="494" w:right="566" w:bottom="1134" w:left="1418" w:header="426" w:footer="69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49B2" w:rsidRDefault="008049B2">
      <w:pPr>
        <w:spacing w:after="0" w:line="240" w:lineRule="auto"/>
      </w:pPr>
      <w:r>
        <w:separator/>
      </w:r>
    </w:p>
  </w:endnote>
  <w:endnote w:type="continuationSeparator" w:id="1">
    <w:p w:rsidR="008049B2" w:rsidRDefault="00804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ios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49B2" w:rsidRDefault="008049B2">
      <w:pPr>
        <w:spacing w:after="0" w:line="240" w:lineRule="auto"/>
      </w:pPr>
      <w:r>
        <w:separator/>
      </w:r>
    </w:p>
  </w:footnote>
  <w:footnote w:type="continuationSeparator" w:id="1">
    <w:p w:rsidR="008049B2" w:rsidRDefault="00804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6629776"/>
      <w:docPartObj>
        <w:docPartGallery w:val="Page Numbers (Top of Page)"/>
        <w:docPartUnique/>
      </w:docPartObj>
    </w:sdtPr>
    <w:sdtContent>
      <w:p w:rsidR="00545132" w:rsidRDefault="009A0635">
        <w:pPr>
          <w:pStyle w:val="a9"/>
          <w:jc w:val="center"/>
        </w:pPr>
        <w:r>
          <w:fldChar w:fldCharType="begin"/>
        </w:r>
        <w:r w:rsidR="00545132">
          <w:instrText>PAGE   \* MERGEFORMAT</w:instrText>
        </w:r>
        <w:r>
          <w:fldChar w:fldCharType="separate"/>
        </w:r>
        <w:r w:rsidR="005E162E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545132" w:rsidRDefault="0054513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bullet"/>
      <w:lvlText w:val="&gt;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&gt;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&gt;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&gt;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&gt;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&gt;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&gt;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&gt;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&gt;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F"/>
    <w:multiLevelType w:val="multilevel"/>
    <w:tmpl w:val="0000000E"/>
    <w:lvl w:ilvl="0">
      <w:start w:val="1"/>
      <w:numFmt w:val="bullet"/>
      <w:lvlText w:val="&gt;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&gt;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&gt;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&gt;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&gt;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&gt;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&gt;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&gt;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&gt;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</w:rPr>
    </w:lvl>
  </w:abstractNum>
  <w:abstractNum w:abstractNumId="4">
    <w:nsid w:val="02216AB2"/>
    <w:multiLevelType w:val="hybridMultilevel"/>
    <w:tmpl w:val="4EA8D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381A27"/>
    <w:multiLevelType w:val="hybridMultilevel"/>
    <w:tmpl w:val="242C205C"/>
    <w:lvl w:ilvl="0" w:tplc="04190001">
      <w:start w:val="1"/>
      <w:numFmt w:val="bullet"/>
      <w:lvlText w:val=""/>
      <w:lvlJc w:val="left"/>
      <w:pPr>
        <w:tabs>
          <w:tab w:val="num" w:pos="1457"/>
        </w:tabs>
        <w:ind w:left="1457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77"/>
        </w:tabs>
        <w:ind w:left="2177" w:hanging="360"/>
      </w:pPr>
    </w:lvl>
    <w:lvl w:ilvl="2" w:tplc="04190005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abstractNum w:abstractNumId="6">
    <w:nsid w:val="09F41885"/>
    <w:multiLevelType w:val="hybridMultilevel"/>
    <w:tmpl w:val="068218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1FA5F96"/>
    <w:multiLevelType w:val="hybridMultilevel"/>
    <w:tmpl w:val="5B96E452"/>
    <w:lvl w:ilvl="0" w:tplc="04190003">
      <w:start w:val="1"/>
      <w:numFmt w:val="bullet"/>
      <w:lvlText w:val="o"/>
      <w:lvlJc w:val="left"/>
      <w:pPr>
        <w:ind w:left="80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8">
    <w:nsid w:val="154E7B4A"/>
    <w:multiLevelType w:val="hybridMultilevel"/>
    <w:tmpl w:val="2FB46A84"/>
    <w:lvl w:ilvl="0" w:tplc="1954FCE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8151E90"/>
    <w:multiLevelType w:val="hybridMultilevel"/>
    <w:tmpl w:val="651EBA2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18A073C5"/>
    <w:multiLevelType w:val="hybridMultilevel"/>
    <w:tmpl w:val="203603E6"/>
    <w:lvl w:ilvl="0" w:tplc="973ECCAA">
      <w:start w:val="7"/>
      <w:numFmt w:val="decimal"/>
      <w:lvlText w:val="%1."/>
      <w:lvlJc w:val="left"/>
      <w:pPr>
        <w:tabs>
          <w:tab w:val="num" w:pos="2074"/>
        </w:tabs>
        <w:ind w:left="2074" w:hanging="1365"/>
      </w:pPr>
      <w:rPr>
        <w:color w:val="262626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1D880FA3"/>
    <w:multiLevelType w:val="hybridMultilevel"/>
    <w:tmpl w:val="8F540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F97B44"/>
    <w:multiLevelType w:val="hybridMultilevel"/>
    <w:tmpl w:val="40B008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F8617F6"/>
    <w:multiLevelType w:val="multilevel"/>
    <w:tmpl w:val="EEAE3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4451F9D"/>
    <w:multiLevelType w:val="hybridMultilevel"/>
    <w:tmpl w:val="D96697F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2A541D79"/>
    <w:multiLevelType w:val="hybridMultilevel"/>
    <w:tmpl w:val="4A1A2B36"/>
    <w:lvl w:ilvl="0" w:tplc="04190001">
      <w:start w:val="1"/>
      <w:numFmt w:val="bullet"/>
      <w:lvlText w:val=""/>
      <w:lvlJc w:val="left"/>
      <w:pPr>
        <w:tabs>
          <w:tab w:val="num" w:pos="1457"/>
        </w:tabs>
        <w:ind w:left="145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77"/>
        </w:tabs>
        <w:ind w:left="2177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abstractNum w:abstractNumId="16">
    <w:nsid w:val="2B977061"/>
    <w:multiLevelType w:val="hybridMultilevel"/>
    <w:tmpl w:val="E7900F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30FC76C7"/>
    <w:multiLevelType w:val="hybridMultilevel"/>
    <w:tmpl w:val="B7B2A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037B68"/>
    <w:multiLevelType w:val="hybridMultilevel"/>
    <w:tmpl w:val="687A9A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AD7E10"/>
    <w:multiLevelType w:val="hybridMultilevel"/>
    <w:tmpl w:val="21B0D5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6EA6DB9"/>
    <w:multiLevelType w:val="hybridMultilevel"/>
    <w:tmpl w:val="3648C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961873"/>
    <w:multiLevelType w:val="hybridMultilevel"/>
    <w:tmpl w:val="383E1F8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53D68A6"/>
    <w:multiLevelType w:val="hybridMultilevel"/>
    <w:tmpl w:val="0E7621F8"/>
    <w:lvl w:ilvl="0" w:tplc="96B878D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3">
    <w:nsid w:val="4AEA267D"/>
    <w:multiLevelType w:val="hybridMultilevel"/>
    <w:tmpl w:val="81F4136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>
    <w:nsid w:val="4C31454E"/>
    <w:multiLevelType w:val="hybridMultilevel"/>
    <w:tmpl w:val="0E04EAF6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0261B2B"/>
    <w:multiLevelType w:val="hybridMultilevel"/>
    <w:tmpl w:val="03F65594"/>
    <w:lvl w:ilvl="0" w:tplc="04190001">
      <w:start w:val="1"/>
      <w:numFmt w:val="bullet"/>
      <w:lvlText w:val=""/>
      <w:lvlJc w:val="left"/>
      <w:pPr>
        <w:tabs>
          <w:tab w:val="num" w:pos="1457"/>
        </w:tabs>
        <w:ind w:left="145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abstractNum w:abstractNumId="26">
    <w:nsid w:val="619E2EE0"/>
    <w:multiLevelType w:val="hybridMultilevel"/>
    <w:tmpl w:val="F06E47E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683F191E"/>
    <w:multiLevelType w:val="hybridMultilevel"/>
    <w:tmpl w:val="C5F62046"/>
    <w:lvl w:ilvl="0" w:tplc="FF587CDE">
      <w:start w:val="1"/>
      <w:numFmt w:val="decimal"/>
      <w:lvlText w:val="%1."/>
      <w:lvlJc w:val="left"/>
      <w:pPr>
        <w:ind w:left="58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8">
    <w:nsid w:val="68572804"/>
    <w:multiLevelType w:val="hybridMultilevel"/>
    <w:tmpl w:val="A36E5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9E0C2C"/>
    <w:multiLevelType w:val="hybridMultilevel"/>
    <w:tmpl w:val="315A9090"/>
    <w:lvl w:ilvl="0" w:tplc="0419000F">
      <w:start w:val="1"/>
      <w:numFmt w:val="decimal"/>
      <w:lvlText w:val="%1."/>
      <w:lvlJc w:val="left"/>
      <w:pPr>
        <w:ind w:left="2205" w:hanging="360"/>
      </w:pPr>
    </w:lvl>
    <w:lvl w:ilvl="1" w:tplc="04190019" w:tentative="1">
      <w:start w:val="1"/>
      <w:numFmt w:val="lowerLetter"/>
      <w:lvlText w:val="%2."/>
      <w:lvlJc w:val="left"/>
      <w:pPr>
        <w:ind w:left="2925" w:hanging="360"/>
      </w:pPr>
    </w:lvl>
    <w:lvl w:ilvl="2" w:tplc="0419001B" w:tentative="1">
      <w:start w:val="1"/>
      <w:numFmt w:val="lowerRoman"/>
      <w:lvlText w:val="%3."/>
      <w:lvlJc w:val="right"/>
      <w:pPr>
        <w:ind w:left="3645" w:hanging="180"/>
      </w:pPr>
    </w:lvl>
    <w:lvl w:ilvl="3" w:tplc="0419000F" w:tentative="1">
      <w:start w:val="1"/>
      <w:numFmt w:val="decimal"/>
      <w:lvlText w:val="%4."/>
      <w:lvlJc w:val="left"/>
      <w:pPr>
        <w:ind w:left="4365" w:hanging="360"/>
      </w:pPr>
    </w:lvl>
    <w:lvl w:ilvl="4" w:tplc="04190019" w:tentative="1">
      <w:start w:val="1"/>
      <w:numFmt w:val="lowerLetter"/>
      <w:lvlText w:val="%5."/>
      <w:lvlJc w:val="left"/>
      <w:pPr>
        <w:ind w:left="5085" w:hanging="360"/>
      </w:pPr>
    </w:lvl>
    <w:lvl w:ilvl="5" w:tplc="0419001B" w:tentative="1">
      <w:start w:val="1"/>
      <w:numFmt w:val="lowerRoman"/>
      <w:lvlText w:val="%6."/>
      <w:lvlJc w:val="right"/>
      <w:pPr>
        <w:ind w:left="5805" w:hanging="180"/>
      </w:pPr>
    </w:lvl>
    <w:lvl w:ilvl="6" w:tplc="0419000F" w:tentative="1">
      <w:start w:val="1"/>
      <w:numFmt w:val="decimal"/>
      <w:lvlText w:val="%7."/>
      <w:lvlJc w:val="left"/>
      <w:pPr>
        <w:ind w:left="6525" w:hanging="360"/>
      </w:pPr>
    </w:lvl>
    <w:lvl w:ilvl="7" w:tplc="04190019" w:tentative="1">
      <w:start w:val="1"/>
      <w:numFmt w:val="lowerLetter"/>
      <w:lvlText w:val="%8."/>
      <w:lvlJc w:val="left"/>
      <w:pPr>
        <w:ind w:left="7245" w:hanging="360"/>
      </w:pPr>
    </w:lvl>
    <w:lvl w:ilvl="8" w:tplc="041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30">
    <w:nsid w:val="7353022A"/>
    <w:multiLevelType w:val="hybridMultilevel"/>
    <w:tmpl w:val="7ED42CE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75F1000F"/>
    <w:multiLevelType w:val="hybridMultilevel"/>
    <w:tmpl w:val="656093F0"/>
    <w:lvl w:ilvl="0" w:tplc="0BC859B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2">
    <w:nsid w:val="76AA2C75"/>
    <w:multiLevelType w:val="hybridMultilevel"/>
    <w:tmpl w:val="AEEE893E"/>
    <w:lvl w:ilvl="0" w:tplc="D8DE80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7AAD22B3"/>
    <w:multiLevelType w:val="hybridMultilevel"/>
    <w:tmpl w:val="8D047558"/>
    <w:lvl w:ilvl="0" w:tplc="649C53B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262626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C807C2E"/>
    <w:multiLevelType w:val="hybridMultilevel"/>
    <w:tmpl w:val="702011C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>
    <w:nsid w:val="7C9954D3"/>
    <w:multiLevelType w:val="hybridMultilevel"/>
    <w:tmpl w:val="B9600C3C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6">
    <w:nsid w:val="7E5F64E3"/>
    <w:multiLevelType w:val="hybridMultilevel"/>
    <w:tmpl w:val="E66ECF24"/>
    <w:lvl w:ilvl="0" w:tplc="0BC4DEF4">
      <w:start w:val="7"/>
      <w:numFmt w:val="decimal"/>
      <w:lvlText w:val="%1."/>
      <w:lvlJc w:val="left"/>
      <w:pPr>
        <w:tabs>
          <w:tab w:val="num" w:pos="1545"/>
        </w:tabs>
        <w:ind w:left="1545" w:hanging="1005"/>
      </w:pPr>
      <w:rPr>
        <w:color w:val="262626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6"/>
  </w:num>
  <w:num w:numId="2">
    <w:abstractNumId w:val="21"/>
  </w:num>
  <w:num w:numId="3">
    <w:abstractNumId w:val="32"/>
  </w:num>
  <w:num w:numId="4">
    <w:abstractNumId w:val="18"/>
  </w:num>
  <w:num w:numId="5">
    <w:abstractNumId w:val="19"/>
  </w:num>
  <w:num w:numId="6">
    <w:abstractNumId w:val="13"/>
  </w:num>
  <w:num w:numId="7">
    <w:abstractNumId w:val="2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15"/>
  </w:num>
  <w:num w:numId="11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1"/>
  </w:num>
  <w:num w:numId="13">
    <w:abstractNumId w:val="4"/>
  </w:num>
  <w:num w:numId="14">
    <w:abstractNumId w:val="5"/>
  </w:num>
  <w:num w:numId="15">
    <w:abstractNumId w:val="8"/>
  </w:num>
  <w:num w:numId="16">
    <w:abstractNumId w:val="17"/>
  </w:num>
  <w:num w:numId="17">
    <w:abstractNumId w:val="35"/>
  </w:num>
  <w:num w:numId="1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20"/>
  </w:num>
  <w:num w:numId="21">
    <w:abstractNumId w:val="7"/>
  </w:num>
  <w:num w:numId="22">
    <w:abstractNumId w:val="4"/>
  </w:num>
  <w:num w:numId="23">
    <w:abstractNumId w:val="30"/>
  </w:num>
  <w:num w:numId="24">
    <w:abstractNumId w:val="31"/>
  </w:num>
  <w:num w:numId="25">
    <w:abstractNumId w:val="16"/>
  </w:num>
  <w:num w:numId="26">
    <w:abstractNumId w:val="25"/>
  </w:num>
  <w:num w:numId="27">
    <w:abstractNumId w:val="15"/>
  </w:num>
  <w:num w:numId="28">
    <w:abstractNumId w:val="9"/>
  </w:num>
  <w:num w:numId="29">
    <w:abstractNumId w:val="30"/>
  </w:num>
  <w:num w:numId="30">
    <w:abstractNumId w:val="25"/>
  </w:num>
  <w:num w:numId="31">
    <w:abstractNumId w:val="6"/>
  </w:num>
  <w:num w:numId="32">
    <w:abstractNumId w:val="25"/>
  </w:num>
  <w:num w:numId="33">
    <w:abstractNumId w:val="15"/>
  </w:num>
  <w:num w:numId="34">
    <w:abstractNumId w:val="22"/>
  </w:num>
  <w:num w:numId="35">
    <w:abstractNumId w:val="34"/>
  </w:num>
  <w:num w:numId="36">
    <w:abstractNumId w:val="27"/>
  </w:num>
  <w:num w:numId="37">
    <w:abstractNumId w:val="25"/>
  </w:num>
  <w:num w:numId="38">
    <w:abstractNumId w:val="14"/>
  </w:num>
  <w:num w:numId="39">
    <w:abstractNumId w:val="29"/>
  </w:num>
  <w:num w:numId="40">
    <w:abstractNumId w:val="0"/>
  </w:num>
  <w:num w:numId="41">
    <w:abstractNumId w:val="2"/>
  </w:num>
  <w:num w:numId="42">
    <w:abstractNumId w:val="3"/>
  </w:num>
  <w:num w:numId="43">
    <w:abstractNumId w:val="3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96BC9"/>
    <w:rsid w:val="00001218"/>
    <w:rsid w:val="00001C6C"/>
    <w:rsid w:val="00002240"/>
    <w:rsid w:val="00002703"/>
    <w:rsid w:val="000028BA"/>
    <w:rsid w:val="00003341"/>
    <w:rsid w:val="00003EB0"/>
    <w:rsid w:val="00004E3E"/>
    <w:rsid w:val="00006F6A"/>
    <w:rsid w:val="000103E5"/>
    <w:rsid w:val="00011E39"/>
    <w:rsid w:val="000144BD"/>
    <w:rsid w:val="00016A87"/>
    <w:rsid w:val="00017153"/>
    <w:rsid w:val="000204CA"/>
    <w:rsid w:val="00023AAC"/>
    <w:rsid w:val="00027040"/>
    <w:rsid w:val="00031A6F"/>
    <w:rsid w:val="00035970"/>
    <w:rsid w:val="000456EE"/>
    <w:rsid w:val="00047876"/>
    <w:rsid w:val="00047DB8"/>
    <w:rsid w:val="0005010E"/>
    <w:rsid w:val="0005703F"/>
    <w:rsid w:val="000575B3"/>
    <w:rsid w:val="00060EEE"/>
    <w:rsid w:val="00064EC5"/>
    <w:rsid w:val="00067439"/>
    <w:rsid w:val="0007069F"/>
    <w:rsid w:val="000734B5"/>
    <w:rsid w:val="0007490B"/>
    <w:rsid w:val="00075345"/>
    <w:rsid w:val="00076769"/>
    <w:rsid w:val="0008041B"/>
    <w:rsid w:val="00082DD9"/>
    <w:rsid w:val="0008469C"/>
    <w:rsid w:val="00085354"/>
    <w:rsid w:val="00085C1F"/>
    <w:rsid w:val="00085D17"/>
    <w:rsid w:val="000912F5"/>
    <w:rsid w:val="000933C7"/>
    <w:rsid w:val="00093512"/>
    <w:rsid w:val="00093856"/>
    <w:rsid w:val="00095A69"/>
    <w:rsid w:val="00096401"/>
    <w:rsid w:val="000A1624"/>
    <w:rsid w:val="000A1C6A"/>
    <w:rsid w:val="000A6082"/>
    <w:rsid w:val="000A72A6"/>
    <w:rsid w:val="000B1A06"/>
    <w:rsid w:val="000B313C"/>
    <w:rsid w:val="000B3262"/>
    <w:rsid w:val="000B3B2E"/>
    <w:rsid w:val="000B4B26"/>
    <w:rsid w:val="000B5483"/>
    <w:rsid w:val="000C01A4"/>
    <w:rsid w:val="000C38DC"/>
    <w:rsid w:val="000D3884"/>
    <w:rsid w:val="000D4501"/>
    <w:rsid w:val="000D5A49"/>
    <w:rsid w:val="000D7B3B"/>
    <w:rsid w:val="000E0CA2"/>
    <w:rsid w:val="000E2B27"/>
    <w:rsid w:val="000E7779"/>
    <w:rsid w:val="000F049C"/>
    <w:rsid w:val="000F4872"/>
    <w:rsid w:val="00102226"/>
    <w:rsid w:val="00103F97"/>
    <w:rsid w:val="001047AA"/>
    <w:rsid w:val="00104BE6"/>
    <w:rsid w:val="00104F1A"/>
    <w:rsid w:val="00111485"/>
    <w:rsid w:val="00112C90"/>
    <w:rsid w:val="0011377B"/>
    <w:rsid w:val="0011471E"/>
    <w:rsid w:val="00116F42"/>
    <w:rsid w:val="00117233"/>
    <w:rsid w:val="00122413"/>
    <w:rsid w:val="0012546F"/>
    <w:rsid w:val="001267D8"/>
    <w:rsid w:val="00131E34"/>
    <w:rsid w:val="0013215F"/>
    <w:rsid w:val="00136704"/>
    <w:rsid w:val="0014389F"/>
    <w:rsid w:val="00144540"/>
    <w:rsid w:val="00144F77"/>
    <w:rsid w:val="00146487"/>
    <w:rsid w:val="0015348C"/>
    <w:rsid w:val="001575BF"/>
    <w:rsid w:val="0016094E"/>
    <w:rsid w:val="00163484"/>
    <w:rsid w:val="00165B61"/>
    <w:rsid w:val="001661AD"/>
    <w:rsid w:val="001701C1"/>
    <w:rsid w:val="00171ACC"/>
    <w:rsid w:val="001722E8"/>
    <w:rsid w:val="0017343C"/>
    <w:rsid w:val="001742BC"/>
    <w:rsid w:val="00174711"/>
    <w:rsid w:val="001764CD"/>
    <w:rsid w:val="001772EF"/>
    <w:rsid w:val="00177503"/>
    <w:rsid w:val="001806E5"/>
    <w:rsid w:val="00186E95"/>
    <w:rsid w:val="001914AA"/>
    <w:rsid w:val="001915B7"/>
    <w:rsid w:val="001927B0"/>
    <w:rsid w:val="00194E6B"/>
    <w:rsid w:val="001A2A0B"/>
    <w:rsid w:val="001A38F4"/>
    <w:rsid w:val="001A4BF8"/>
    <w:rsid w:val="001A66DC"/>
    <w:rsid w:val="001A7B05"/>
    <w:rsid w:val="001B0417"/>
    <w:rsid w:val="001B40FD"/>
    <w:rsid w:val="001B5563"/>
    <w:rsid w:val="001B7E6B"/>
    <w:rsid w:val="001C1DE7"/>
    <w:rsid w:val="001C51FE"/>
    <w:rsid w:val="001C5357"/>
    <w:rsid w:val="001C54CD"/>
    <w:rsid w:val="001C5D95"/>
    <w:rsid w:val="001D13B8"/>
    <w:rsid w:val="001D1AE8"/>
    <w:rsid w:val="001D298D"/>
    <w:rsid w:val="001D429F"/>
    <w:rsid w:val="001D57D8"/>
    <w:rsid w:val="001D62FD"/>
    <w:rsid w:val="001E1827"/>
    <w:rsid w:val="001E1F6C"/>
    <w:rsid w:val="001E2FA7"/>
    <w:rsid w:val="001E3FBB"/>
    <w:rsid w:val="001E69AF"/>
    <w:rsid w:val="001F16F8"/>
    <w:rsid w:val="00200DEF"/>
    <w:rsid w:val="00204AD8"/>
    <w:rsid w:val="00206B62"/>
    <w:rsid w:val="002070F3"/>
    <w:rsid w:val="002103BE"/>
    <w:rsid w:val="002128C5"/>
    <w:rsid w:val="00217054"/>
    <w:rsid w:val="00227B10"/>
    <w:rsid w:val="00232A05"/>
    <w:rsid w:val="00234995"/>
    <w:rsid w:val="00237CA1"/>
    <w:rsid w:val="002410CF"/>
    <w:rsid w:val="00242311"/>
    <w:rsid w:val="00245C19"/>
    <w:rsid w:val="0024615A"/>
    <w:rsid w:val="00247407"/>
    <w:rsid w:val="00254104"/>
    <w:rsid w:val="002545EE"/>
    <w:rsid w:val="0025463A"/>
    <w:rsid w:val="00255574"/>
    <w:rsid w:val="00260B68"/>
    <w:rsid w:val="00261127"/>
    <w:rsid w:val="00261A44"/>
    <w:rsid w:val="00261ACF"/>
    <w:rsid w:val="00262581"/>
    <w:rsid w:val="00262767"/>
    <w:rsid w:val="002635E2"/>
    <w:rsid w:val="002651C2"/>
    <w:rsid w:val="00265DFF"/>
    <w:rsid w:val="00266B17"/>
    <w:rsid w:val="0027381C"/>
    <w:rsid w:val="002741DA"/>
    <w:rsid w:val="0027656D"/>
    <w:rsid w:val="00276818"/>
    <w:rsid w:val="002775E3"/>
    <w:rsid w:val="00277F07"/>
    <w:rsid w:val="00281D56"/>
    <w:rsid w:val="00284B7B"/>
    <w:rsid w:val="00286EB1"/>
    <w:rsid w:val="002876D7"/>
    <w:rsid w:val="00290830"/>
    <w:rsid w:val="002913F8"/>
    <w:rsid w:val="002916D7"/>
    <w:rsid w:val="00294DEE"/>
    <w:rsid w:val="002964AC"/>
    <w:rsid w:val="00296999"/>
    <w:rsid w:val="002A16EA"/>
    <w:rsid w:val="002A1998"/>
    <w:rsid w:val="002A4281"/>
    <w:rsid w:val="002A70C2"/>
    <w:rsid w:val="002B0125"/>
    <w:rsid w:val="002B18F5"/>
    <w:rsid w:val="002B376D"/>
    <w:rsid w:val="002C2513"/>
    <w:rsid w:val="002C2B36"/>
    <w:rsid w:val="002C4224"/>
    <w:rsid w:val="002C7270"/>
    <w:rsid w:val="002D01D6"/>
    <w:rsid w:val="002D1EBE"/>
    <w:rsid w:val="002D1FB9"/>
    <w:rsid w:val="002D21A2"/>
    <w:rsid w:val="002D50B1"/>
    <w:rsid w:val="002E4164"/>
    <w:rsid w:val="002E41D5"/>
    <w:rsid w:val="002E4AA5"/>
    <w:rsid w:val="002E511C"/>
    <w:rsid w:val="002E57FA"/>
    <w:rsid w:val="002E6447"/>
    <w:rsid w:val="002E661A"/>
    <w:rsid w:val="002F48FF"/>
    <w:rsid w:val="002F4CAC"/>
    <w:rsid w:val="002F7769"/>
    <w:rsid w:val="00300067"/>
    <w:rsid w:val="00300C5E"/>
    <w:rsid w:val="003029CC"/>
    <w:rsid w:val="003055C8"/>
    <w:rsid w:val="00305BC3"/>
    <w:rsid w:val="003110C1"/>
    <w:rsid w:val="003112CE"/>
    <w:rsid w:val="00316947"/>
    <w:rsid w:val="00317F18"/>
    <w:rsid w:val="00320576"/>
    <w:rsid w:val="003209A8"/>
    <w:rsid w:val="00321103"/>
    <w:rsid w:val="00322CA1"/>
    <w:rsid w:val="003234FE"/>
    <w:rsid w:val="00324D67"/>
    <w:rsid w:val="00325CC8"/>
    <w:rsid w:val="003262C2"/>
    <w:rsid w:val="00326D9B"/>
    <w:rsid w:val="0032775E"/>
    <w:rsid w:val="00327C6B"/>
    <w:rsid w:val="003301D4"/>
    <w:rsid w:val="0033122B"/>
    <w:rsid w:val="0033165F"/>
    <w:rsid w:val="00331897"/>
    <w:rsid w:val="00334DF9"/>
    <w:rsid w:val="00340C97"/>
    <w:rsid w:val="0034188F"/>
    <w:rsid w:val="003429CB"/>
    <w:rsid w:val="00345214"/>
    <w:rsid w:val="00353A84"/>
    <w:rsid w:val="00354257"/>
    <w:rsid w:val="00354B2D"/>
    <w:rsid w:val="00357AD4"/>
    <w:rsid w:val="00360511"/>
    <w:rsid w:val="0036230B"/>
    <w:rsid w:val="00362C7F"/>
    <w:rsid w:val="00366E70"/>
    <w:rsid w:val="00366F82"/>
    <w:rsid w:val="0037035D"/>
    <w:rsid w:val="00373502"/>
    <w:rsid w:val="00374549"/>
    <w:rsid w:val="00374C3E"/>
    <w:rsid w:val="003829C0"/>
    <w:rsid w:val="003839C0"/>
    <w:rsid w:val="00383AEE"/>
    <w:rsid w:val="0038412A"/>
    <w:rsid w:val="0039229F"/>
    <w:rsid w:val="00392ACD"/>
    <w:rsid w:val="003A622B"/>
    <w:rsid w:val="003B3024"/>
    <w:rsid w:val="003B3CD1"/>
    <w:rsid w:val="003B53EE"/>
    <w:rsid w:val="003B5A8B"/>
    <w:rsid w:val="003B60B6"/>
    <w:rsid w:val="003C40A5"/>
    <w:rsid w:val="003C4190"/>
    <w:rsid w:val="003C6D24"/>
    <w:rsid w:val="003C7407"/>
    <w:rsid w:val="003C7F9F"/>
    <w:rsid w:val="003D0152"/>
    <w:rsid w:val="003D1033"/>
    <w:rsid w:val="003D2EC7"/>
    <w:rsid w:val="003D3085"/>
    <w:rsid w:val="003D34A4"/>
    <w:rsid w:val="003D3C8A"/>
    <w:rsid w:val="003D44C0"/>
    <w:rsid w:val="003D5A66"/>
    <w:rsid w:val="003E10A3"/>
    <w:rsid w:val="003E2A55"/>
    <w:rsid w:val="003E43D1"/>
    <w:rsid w:val="003E4C04"/>
    <w:rsid w:val="003E5538"/>
    <w:rsid w:val="003F0A15"/>
    <w:rsid w:val="003F1826"/>
    <w:rsid w:val="003F5DC4"/>
    <w:rsid w:val="004012C1"/>
    <w:rsid w:val="004054B6"/>
    <w:rsid w:val="004068F8"/>
    <w:rsid w:val="00406B0F"/>
    <w:rsid w:val="004070CC"/>
    <w:rsid w:val="00407A53"/>
    <w:rsid w:val="00410CCB"/>
    <w:rsid w:val="00410CD7"/>
    <w:rsid w:val="004114DC"/>
    <w:rsid w:val="00420D6B"/>
    <w:rsid w:val="00420E3F"/>
    <w:rsid w:val="00421F8C"/>
    <w:rsid w:val="00424BD6"/>
    <w:rsid w:val="00430517"/>
    <w:rsid w:val="00430D99"/>
    <w:rsid w:val="0043336A"/>
    <w:rsid w:val="00433A00"/>
    <w:rsid w:val="004451FB"/>
    <w:rsid w:val="00450316"/>
    <w:rsid w:val="00454E52"/>
    <w:rsid w:val="00455E47"/>
    <w:rsid w:val="0046259D"/>
    <w:rsid w:val="004665AC"/>
    <w:rsid w:val="00470528"/>
    <w:rsid w:val="00470704"/>
    <w:rsid w:val="004713D2"/>
    <w:rsid w:val="00471978"/>
    <w:rsid w:val="004737A4"/>
    <w:rsid w:val="004739B5"/>
    <w:rsid w:val="00473A7D"/>
    <w:rsid w:val="00477A69"/>
    <w:rsid w:val="00482087"/>
    <w:rsid w:val="004828EB"/>
    <w:rsid w:val="00484548"/>
    <w:rsid w:val="0048602A"/>
    <w:rsid w:val="0049263F"/>
    <w:rsid w:val="004934D3"/>
    <w:rsid w:val="004934EE"/>
    <w:rsid w:val="00493BFD"/>
    <w:rsid w:val="00494310"/>
    <w:rsid w:val="0049779B"/>
    <w:rsid w:val="004A21D1"/>
    <w:rsid w:val="004A27D5"/>
    <w:rsid w:val="004B3F85"/>
    <w:rsid w:val="004B548E"/>
    <w:rsid w:val="004B5758"/>
    <w:rsid w:val="004B77BC"/>
    <w:rsid w:val="004B7886"/>
    <w:rsid w:val="004C0A7F"/>
    <w:rsid w:val="004C10B3"/>
    <w:rsid w:val="004C1302"/>
    <w:rsid w:val="004C252F"/>
    <w:rsid w:val="004C5D29"/>
    <w:rsid w:val="004C666B"/>
    <w:rsid w:val="004C6C16"/>
    <w:rsid w:val="004D6E8C"/>
    <w:rsid w:val="004D7DA8"/>
    <w:rsid w:val="004E17FE"/>
    <w:rsid w:val="004E1DAD"/>
    <w:rsid w:val="004E3321"/>
    <w:rsid w:val="004E3669"/>
    <w:rsid w:val="004E4A35"/>
    <w:rsid w:val="004E53EE"/>
    <w:rsid w:val="004F317C"/>
    <w:rsid w:val="004F4A93"/>
    <w:rsid w:val="004F4E64"/>
    <w:rsid w:val="004F6932"/>
    <w:rsid w:val="00501044"/>
    <w:rsid w:val="005017EE"/>
    <w:rsid w:val="005033EA"/>
    <w:rsid w:val="00504CF3"/>
    <w:rsid w:val="00505DB2"/>
    <w:rsid w:val="0050727B"/>
    <w:rsid w:val="0051024E"/>
    <w:rsid w:val="00511111"/>
    <w:rsid w:val="00512476"/>
    <w:rsid w:val="00512CD1"/>
    <w:rsid w:val="00513616"/>
    <w:rsid w:val="0051484F"/>
    <w:rsid w:val="00515989"/>
    <w:rsid w:val="00516CD6"/>
    <w:rsid w:val="00526AD4"/>
    <w:rsid w:val="005275B9"/>
    <w:rsid w:val="005318F0"/>
    <w:rsid w:val="005327D9"/>
    <w:rsid w:val="00533E46"/>
    <w:rsid w:val="0053483A"/>
    <w:rsid w:val="00534E69"/>
    <w:rsid w:val="005416E9"/>
    <w:rsid w:val="00545132"/>
    <w:rsid w:val="00553374"/>
    <w:rsid w:val="00553B67"/>
    <w:rsid w:val="00555005"/>
    <w:rsid w:val="0055680A"/>
    <w:rsid w:val="00557C83"/>
    <w:rsid w:val="00563D28"/>
    <w:rsid w:val="00565054"/>
    <w:rsid w:val="005659EA"/>
    <w:rsid w:val="00566623"/>
    <w:rsid w:val="005672B8"/>
    <w:rsid w:val="00570E35"/>
    <w:rsid w:val="005718D5"/>
    <w:rsid w:val="00572FF4"/>
    <w:rsid w:val="00573553"/>
    <w:rsid w:val="00580721"/>
    <w:rsid w:val="00581696"/>
    <w:rsid w:val="00590E23"/>
    <w:rsid w:val="00591106"/>
    <w:rsid w:val="0059524B"/>
    <w:rsid w:val="00595DF5"/>
    <w:rsid w:val="005962CC"/>
    <w:rsid w:val="005A09AD"/>
    <w:rsid w:val="005A0B94"/>
    <w:rsid w:val="005A3679"/>
    <w:rsid w:val="005A42A8"/>
    <w:rsid w:val="005A7874"/>
    <w:rsid w:val="005B2C79"/>
    <w:rsid w:val="005B3ED8"/>
    <w:rsid w:val="005B4A57"/>
    <w:rsid w:val="005B4FA9"/>
    <w:rsid w:val="005B68A9"/>
    <w:rsid w:val="005B74C7"/>
    <w:rsid w:val="005B79B0"/>
    <w:rsid w:val="005C08DD"/>
    <w:rsid w:val="005C1ED7"/>
    <w:rsid w:val="005C29EB"/>
    <w:rsid w:val="005C44A0"/>
    <w:rsid w:val="005C4C40"/>
    <w:rsid w:val="005C53CD"/>
    <w:rsid w:val="005C6BC7"/>
    <w:rsid w:val="005D398D"/>
    <w:rsid w:val="005D690F"/>
    <w:rsid w:val="005D7AD0"/>
    <w:rsid w:val="005E0A94"/>
    <w:rsid w:val="005E162E"/>
    <w:rsid w:val="005E3132"/>
    <w:rsid w:val="005E634C"/>
    <w:rsid w:val="005E7515"/>
    <w:rsid w:val="005F7148"/>
    <w:rsid w:val="0060331B"/>
    <w:rsid w:val="0060554D"/>
    <w:rsid w:val="0060631B"/>
    <w:rsid w:val="006110B2"/>
    <w:rsid w:val="00611D20"/>
    <w:rsid w:val="00613340"/>
    <w:rsid w:val="006142DB"/>
    <w:rsid w:val="0061633B"/>
    <w:rsid w:val="00617DB0"/>
    <w:rsid w:val="00625DA6"/>
    <w:rsid w:val="006279E4"/>
    <w:rsid w:val="00630021"/>
    <w:rsid w:val="00634920"/>
    <w:rsid w:val="00634DF1"/>
    <w:rsid w:val="00641AFE"/>
    <w:rsid w:val="006431C7"/>
    <w:rsid w:val="006432E8"/>
    <w:rsid w:val="0064407E"/>
    <w:rsid w:val="00644D67"/>
    <w:rsid w:val="00652109"/>
    <w:rsid w:val="00656C85"/>
    <w:rsid w:val="006660E6"/>
    <w:rsid w:val="00666B65"/>
    <w:rsid w:val="00666E30"/>
    <w:rsid w:val="006717C7"/>
    <w:rsid w:val="0067514A"/>
    <w:rsid w:val="0068706B"/>
    <w:rsid w:val="0069112A"/>
    <w:rsid w:val="00691B24"/>
    <w:rsid w:val="00691E44"/>
    <w:rsid w:val="00693AF7"/>
    <w:rsid w:val="006A096B"/>
    <w:rsid w:val="006A2A0E"/>
    <w:rsid w:val="006A3EC6"/>
    <w:rsid w:val="006A497E"/>
    <w:rsid w:val="006A6973"/>
    <w:rsid w:val="006B364C"/>
    <w:rsid w:val="006B4D9E"/>
    <w:rsid w:val="006B5811"/>
    <w:rsid w:val="006B7411"/>
    <w:rsid w:val="006B7E44"/>
    <w:rsid w:val="006C05F6"/>
    <w:rsid w:val="006C10ED"/>
    <w:rsid w:val="006C1851"/>
    <w:rsid w:val="006C26CB"/>
    <w:rsid w:val="006C31F1"/>
    <w:rsid w:val="006C445C"/>
    <w:rsid w:val="006C4ACF"/>
    <w:rsid w:val="006C5779"/>
    <w:rsid w:val="006D00C2"/>
    <w:rsid w:val="006D0E9A"/>
    <w:rsid w:val="006D1E50"/>
    <w:rsid w:val="006D307F"/>
    <w:rsid w:val="006E2251"/>
    <w:rsid w:val="006E320D"/>
    <w:rsid w:val="006E50A5"/>
    <w:rsid w:val="006F57EF"/>
    <w:rsid w:val="006F6D05"/>
    <w:rsid w:val="006F733F"/>
    <w:rsid w:val="006F754E"/>
    <w:rsid w:val="00700270"/>
    <w:rsid w:val="00701C7F"/>
    <w:rsid w:val="00714AA5"/>
    <w:rsid w:val="00720BAA"/>
    <w:rsid w:val="007251B4"/>
    <w:rsid w:val="007253F7"/>
    <w:rsid w:val="00726CDA"/>
    <w:rsid w:val="007322FE"/>
    <w:rsid w:val="0073343A"/>
    <w:rsid w:val="00733E7A"/>
    <w:rsid w:val="007345F5"/>
    <w:rsid w:val="00737F08"/>
    <w:rsid w:val="00742389"/>
    <w:rsid w:val="0074327E"/>
    <w:rsid w:val="007434C3"/>
    <w:rsid w:val="00747AEC"/>
    <w:rsid w:val="00752CA7"/>
    <w:rsid w:val="00754340"/>
    <w:rsid w:val="00755171"/>
    <w:rsid w:val="00756DAA"/>
    <w:rsid w:val="0075791E"/>
    <w:rsid w:val="007655C7"/>
    <w:rsid w:val="00765649"/>
    <w:rsid w:val="00765CE4"/>
    <w:rsid w:val="00770526"/>
    <w:rsid w:val="00770530"/>
    <w:rsid w:val="00773C22"/>
    <w:rsid w:val="0077413C"/>
    <w:rsid w:val="00776306"/>
    <w:rsid w:val="00776491"/>
    <w:rsid w:val="00776CD4"/>
    <w:rsid w:val="00777C17"/>
    <w:rsid w:val="007831E4"/>
    <w:rsid w:val="007922D6"/>
    <w:rsid w:val="007924CC"/>
    <w:rsid w:val="00796696"/>
    <w:rsid w:val="007A14F9"/>
    <w:rsid w:val="007A247C"/>
    <w:rsid w:val="007A4B5F"/>
    <w:rsid w:val="007A5708"/>
    <w:rsid w:val="007B3C7D"/>
    <w:rsid w:val="007B495F"/>
    <w:rsid w:val="007B4DF5"/>
    <w:rsid w:val="007B5118"/>
    <w:rsid w:val="007B5480"/>
    <w:rsid w:val="007B603D"/>
    <w:rsid w:val="007C014B"/>
    <w:rsid w:val="007C031C"/>
    <w:rsid w:val="007C155F"/>
    <w:rsid w:val="007C5A28"/>
    <w:rsid w:val="007C69FA"/>
    <w:rsid w:val="007C6B7D"/>
    <w:rsid w:val="007D0E89"/>
    <w:rsid w:val="007D1F6E"/>
    <w:rsid w:val="007D2357"/>
    <w:rsid w:val="007E211A"/>
    <w:rsid w:val="007E4C32"/>
    <w:rsid w:val="007E4D9C"/>
    <w:rsid w:val="007F00FB"/>
    <w:rsid w:val="007F3D55"/>
    <w:rsid w:val="007F6655"/>
    <w:rsid w:val="007F7A13"/>
    <w:rsid w:val="00800212"/>
    <w:rsid w:val="008049B2"/>
    <w:rsid w:val="00806183"/>
    <w:rsid w:val="0080698C"/>
    <w:rsid w:val="00810EBE"/>
    <w:rsid w:val="008136F8"/>
    <w:rsid w:val="00820A96"/>
    <w:rsid w:val="00820BD8"/>
    <w:rsid w:val="0082100B"/>
    <w:rsid w:val="008224C3"/>
    <w:rsid w:val="008277B2"/>
    <w:rsid w:val="00832533"/>
    <w:rsid w:val="00840633"/>
    <w:rsid w:val="0084296C"/>
    <w:rsid w:val="008430DF"/>
    <w:rsid w:val="00851E7E"/>
    <w:rsid w:val="00853065"/>
    <w:rsid w:val="00855183"/>
    <w:rsid w:val="0085577A"/>
    <w:rsid w:val="00856829"/>
    <w:rsid w:val="00857E5B"/>
    <w:rsid w:val="0086067D"/>
    <w:rsid w:val="00861FC2"/>
    <w:rsid w:val="00862813"/>
    <w:rsid w:val="008628E9"/>
    <w:rsid w:val="00864D61"/>
    <w:rsid w:val="00867947"/>
    <w:rsid w:val="00870220"/>
    <w:rsid w:val="0087115C"/>
    <w:rsid w:val="0087116E"/>
    <w:rsid w:val="008718EA"/>
    <w:rsid w:val="00876AA4"/>
    <w:rsid w:val="00881BC7"/>
    <w:rsid w:val="00883D3C"/>
    <w:rsid w:val="008843FC"/>
    <w:rsid w:val="0088569C"/>
    <w:rsid w:val="00886D65"/>
    <w:rsid w:val="00893B63"/>
    <w:rsid w:val="00893C20"/>
    <w:rsid w:val="00895ACE"/>
    <w:rsid w:val="00896BC9"/>
    <w:rsid w:val="008A25F3"/>
    <w:rsid w:val="008A5A38"/>
    <w:rsid w:val="008A78A3"/>
    <w:rsid w:val="008B05E3"/>
    <w:rsid w:val="008C0F0F"/>
    <w:rsid w:val="008C2B9C"/>
    <w:rsid w:val="008C4EBF"/>
    <w:rsid w:val="008C4F8C"/>
    <w:rsid w:val="008C5772"/>
    <w:rsid w:val="008C6AB1"/>
    <w:rsid w:val="008C7473"/>
    <w:rsid w:val="008C78C4"/>
    <w:rsid w:val="008D0F40"/>
    <w:rsid w:val="008D36F8"/>
    <w:rsid w:val="008D3FFB"/>
    <w:rsid w:val="008D42EB"/>
    <w:rsid w:val="008D5F62"/>
    <w:rsid w:val="008E114B"/>
    <w:rsid w:val="008E2C08"/>
    <w:rsid w:val="008E4E69"/>
    <w:rsid w:val="008E7F16"/>
    <w:rsid w:val="008F787B"/>
    <w:rsid w:val="00900C64"/>
    <w:rsid w:val="00907C06"/>
    <w:rsid w:val="00910B8D"/>
    <w:rsid w:val="009112F6"/>
    <w:rsid w:val="009123AA"/>
    <w:rsid w:val="00913C0E"/>
    <w:rsid w:val="00913EEC"/>
    <w:rsid w:val="00914349"/>
    <w:rsid w:val="00914DBB"/>
    <w:rsid w:val="00915F4F"/>
    <w:rsid w:val="0091635B"/>
    <w:rsid w:val="0092027A"/>
    <w:rsid w:val="0092146E"/>
    <w:rsid w:val="00923A69"/>
    <w:rsid w:val="00923F57"/>
    <w:rsid w:val="009254F0"/>
    <w:rsid w:val="00925E45"/>
    <w:rsid w:val="00926988"/>
    <w:rsid w:val="00931674"/>
    <w:rsid w:val="00931E54"/>
    <w:rsid w:val="009336C0"/>
    <w:rsid w:val="009361FB"/>
    <w:rsid w:val="00937607"/>
    <w:rsid w:val="0094250F"/>
    <w:rsid w:val="00946E18"/>
    <w:rsid w:val="00947044"/>
    <w:rsid w:val="00951CF3"/>
    <w:rsid w:val="009528CF"/>
    <w:rsid w:val="00954746"/>
    <w:rsid w:val="00955544"/>
    <w:rsid w:val="009559DA"/>
    <w:rsid w:val="00960C8E"/>
    <w:rsid w:val="009614C4"/>
    <w:rsid w:val="00963076"/>
    <w:rsid w:val="00966E8A"/>
    <w:rsid w:val="00970D27"/>
    <w:rsid w:val="00972040"/>
    <w:rsid w:val="00977F9B"/>
    <w:rsid w:val="00981891"/>
    <w:rsid w:val="009818AB"/>
    <w:rsid w:val="00981AC0"/>
    <w:rsid w:val="00983028"/>
    <w:rsid w:val="00987162"/>
    <w:rsid w:val="009871FD"/>
    <w:rsid w:val="00992747"/>
    <w:rsid w:val="009928BB"/>
    <w:rsid w:val="00995E22"/>
    <w:rsid w:val="009965D1"/>
    <w:rsid w:val="00997742"/>
    <w:rsid w:val="009A0635"/>
    <w:rsid w:val="009A1182"/>
    <w:rsid w:val="009A39B5"/>
    <w:rsid w:val="009A477D"/>
    <w:rsid w:val="009A5F19"/>
    <w:rsid w:val="009B03E1"/>
    <w:rsid w:val="009B0CBB"/>
    <w:rsid w:val="009B20FE"/>
    <w:rsid w:val="009B2DEE"/>
    <w:rsid w:val="009B33C3"/>
    <w:rsid w:val="009C054E"/>
    <w:rsid w:val="009C0AF1"/>
    <w:rsid w:val="009C1465"/>
    <w:rsid w:val="009C5A9D"/>
    <w:rsid w:val="009D21FA"/>
    <w:rsid w:val="009D2939"/>
    <w:rsid w:val="009D2A19"/>
    <w:rsid w:val="009D7120"/>
    <w:rsid w:val="009E015B"/>
    <w:rsid w:val="009E07BD"/>
    <w:rsid w:val="009E1953"/>
    <w:rsid w:val="009E6A1A"/>
    <w:rsid w:val="009F0F2F"/>
    <w:rsid w:val="009F0F83"/>
    <w:rsid w:val="009F341D"/>
    <w:rsid w:val="009F43D3"/>
    <w:rsid w:val="009F4938"/>
    <w:rsid w:val="009F69D6"/>
    <w:rsid w:val="00A00D5A"/>
    <w:rsid w:val="00A0130E"/>
    <w:rsid w:val="00A03E28"/>
    <w:rsid w:val="00A05576"/>
    <w:rsid w:val="00A10035"/>
    <w:rsid w:val="00A142EF"/>
    <w:rsid w:val="00A14432"/>
    <w:rsid w:val="00A163AB"/>
    <w:rsid w:val="00A16731"/>
    <w:rsid w:val="00A16FB6"/>
    <w:rsid w:val="00A23F38"/>
    <w:rsid w:val="00A246F4"/>
    <w:rsid w:val="00A24E5F"/>
    <w:rsid w:val="00A27A3E"/>
    <w:rsid w:val="00A31829"/>
    <w:rsid w:val="00A31C56"/>
    <w:rsid w:val="00A3217C"/>
    <w:rsid w:val="00A3694B"/>
    <w:rsid w:val="00A36A38"/>
    <w:rsid w:val="00A36F1A"/>
    <w:rsid w:val="00A373F7"/>
    <w:rsid w:val="00A4425B"/>
    <w:rsid w:val="00A4585C"/>
    <w:rsid w:val="00A5147C"/>
    <w:rsid w:val="00A5362E"/>
    <w:rsid w:val="00A53658"/>
    <w:rsid w:val="00A53E05"/>
    <w:rsid w:val="00A5493B"/>
    <w:rsid w:val="00A557CA"/>
    <w:rsid w:val="00A55995"/>
    <w:rsid w:val="00A55D76"/>
    <w:rsid w:val="00A56779"/>
    <w:rsid w:val="00A615FB"/>
    <w:rsid w:val="00A62659"/>
    <w:rsid w:val="00A64680"/>
    <w:rsid w:val="00A64DD6"/>
    <w:rsid w:val="00A64F03"/>
    <w:rsid w:val="00A654D2"/>
    <w:rsid w:val="00A6788D"/>
    <w:rsid w:val="00A706A0"/>
    <w:rsid w:val="00A7129D"/>
    <w:rsid w:val="00A74244"/>
    <w:rsid w:val="00A74686"/>
    <w:rsid w:val="00A810D0"/>
    <w:rsid w:val="00A813A5"/>
    <w:rsid w:val="00A816EB"/>
    <w:rsid w:val="00A82A80"/>
    <w:rsid w:val="00A84202"/>
    <w:rsid w:val="00A84A0C"/>
    <w:rsid w:val="00A85091"/>
    <w:rsid w:val="00A857C6"/>
    <w:rsid w:val="00A86C6E"/>
    <w:rsid w:val="00A87AD3"/>
    <w:rsid w:val="00A93FCC"/>
    <w:rsid w:val="00A96CF6"/>
    <w:rsid w:val="00AA0045"/>
    <w:rsid w:val="00AA53A2"/>
    <w:rsid w:val="00AA591F"/>
    <w:rsid w:val="00AA5E36"/>
    <w:rsid w:val="00AB0C18"/>
    <w:rsid w:val="00AB5D61"/>
    <w:rsid w:val="00AC3757"/>
    <w:rsid w:val="00AC5036"/>
    <w:rsid w:val="00AD4FA3"/>
    <w:rsid w:val="00AD621B"/>
    <w:rsid w:val="00AE32CD"/>
    <w:rsid w:val="00AE3741"/>
    <w:rsid w:val="00AE3A85"/>
    <w:rsid w:val="00AE5D2E"/>
    <w:rsid w:val="00AE72A5"/>
    <w:rsid w:val="00AF18EA"/>
    <w:rsid w:val="00AF2163"/>
    <w:rsid w:val="00AF3CA4"/>
    <w:rsid w:val="00AF44E3"/>
    <w:rsid w:val="00B009F8"/>
    <w:rsid w:val="00B037ED"/>
    <w:rsid w:val="00B06490"/>
    <w:rsid w:val="00B06729"/>
    <w:rsid w:val="00B07123"/>
    <w:rsid w:val="00B07B2B"/>
    <w:rsid w:val="00B11626"/>
    <w:rsid w:val="00B12BED"/>
    <w:rsid w:val="00B15F33"/>
    <w:rsid w:val="00B16726"/>
    <w:rsid w:val="00B17770"/>
    <w:rsid w:val="00B17ADE"/>
    <w:rsid w:val="00B21F9C"/>
    <w:rsid w:val="00B22180"/>
    <w:rsid w:val="00B23903"/>
    <w:rsid w:val="00B274E6"/>
    <w:rsid w:val="00B30463"/>
    <w:rsid w:val="00B30995"/>
    <w:rsid w:val="00B36C14"/>
    <w:rsid w:val="00B37484"/>
    <w:rsid w:val="00B409CF"/>
    <w:rsid w:val="00B40C8B"/>
    <w:rsid w:val="00B42ACB"/>
    <w:rsid w:val="00B44339"/>
    <w:rsid w:val="00B469CD"/>
    <w:rsid w:val="00B46CDC"/>
    <w:rsid w:val="00B52DE1"/>
    <w:rsid w:val="00B534A1"/>
    <w:rsid w:val="00B53C5D"/>
    <w:rsid w:val="00B54BFD"/>
    <w:rsid w:val="00B55416"/>
    <w:rsid w:val="00B56C42"/>
    <w:rsid w:val="00B56E72"/>
    <w:rsid w:val="00B60AF6"/>
    <w:rsid w:val="00B60E88"/>
    <w:rsid w:val="00B615FE"/>
    <w:rsid w:val="00B61796"/>
    <w:rsid w:val="00B6363F"/>
    <w:rsid w:val="00B64195"/>
    <w:rsid w:val="00B66238"/>
    <w:rsid w:val="00B74040"/>
    <w:rsid w:val="00B76C0F"/>
    <w:rsid w:val="00B8032D"/>
    <w:rsid w:val="00B817EE"/>
    <w:rsid w:val="00B81CEE"/>
    <w:rsid w:val="00B82F92"/>
    <w:rsid w:val="00B83E21"/>
    <w:rsid w:val="00B83E2A"/>
    <w:rsid w:val="00B83F8B"/>
    <w:rsid w:val="00B86ABC"/>
    <w:rsid w:val="00B87455"/>
    <w:rsid w:val="00B902D4"/>
    <w:rsid w:val="00B90785"/>
    <w:rsid w:val="00B91278"/>
    <w:rsid w:val="00B918B1"/>
    <w:rsid w:val="00B91C19"/>
    <w:rsid w:val="00B9393F"/>
    <w:rsid w:val="00B94F22"/>
    <w:rsid w:val="00B95E83"/>
    <w:rsid w:val="00B96708"/>
    <w:rsid w:val="00B97417"/>
    <w:rsid w:val="00B97748"/>
    <w:rsid w:val="00BA04F7"/>
    <w:rsid w:val="00BA181B"/>
    <w:rsid w:val="00BA3C95"/>
    <w:rsid w:val="00BA4B0C"/>
    <w:rsid w:val="00BA688D"/>
    <w:rsid w:val="00BB0F85"/>
    <w:rsid w:val="00BB54C4"/>
    <w:rsid w:val="00BB57EC"/>
    <w:rsid w:val="00BB63D4"/>
    <w:rsid w:val="00BC18FA"/>
    <w:rsid w:val="00BC1CE0"/>
    <w:rsid w:val="00BC1E91"/>
    <w:rsid w:val="00BC214F"/>
    <w:rsid w:val="00BC223F"/>
    <w:rsid w:val="00BC5087"/>
    <w:rsid w:val="00BC7F10"/>
    <w:rsid w:val="00BD0A89"/>
    <w:rsid w:val="00BD0E30"/>
    <w:rsid w:val="00BD179E"/>
    <w:rsid w:val="00BD334E"/>
    <w:rsid w:val="00BD4F3B"/>
    <w:rsid w:val="00BD6311"/>
    <w:rsid w:val="00BE0700"/>
    <w:rsid w:val="00BE0C43"/>
    <w:rsid w:val="00BF0AEC"/>
    <w:rsid w:val="00BF198B"/>
    <w:rsid w:val="00BF1CC3"/>
    <w:rsid w:val="00BF2C6E"/>
    <w:rsid w:val="00BF2D27"/>
    <w:rsid w:val="00BF7C71"/>
    <w:rsid w:val="00C013CC"/>
    <w:rsid w:val="00C01991"/>
    <w:rsid w:val="00C02FE1"/>
    <w:rsid w:val="00C04006"/>
    <w:rsid w:val="00C0579E"/>
    <w:rsid w:val="00C06CDF"/>
    <w:rsid w:val="00C12FC3"/>
    <w:rsid w:val="00C17BC7"/>
    <w:rsid w:val="00C241CC"/>
    <w:rsid w:val="00C30CA4"/>
    <w:rsid w:val="00C3239B"/>
    <w:rsid w:val="00C3619E"/>
    <w:rsid w:val="00C37DEC"/>
    <w:rsid w:val="00C414A0"/>
    <w:rsid w:val="00C41D2B"/>
    <w:rsid w:val="00C54571"/>
    <w:rsid w:val="00C556C1"/>
    <w:rsid w:val="00C571BE"/>
    <w:rsid w:val="00C633A9"/>
    <w:rsid w:val="00C6350B"/>
    <w:rsid w:val="00C64068"/>
    <w:rsid w:val="00C64EBA"/>
    <w:rsid w:val="00C66547"/>
    <w:rsid w:val="00C66856"/>
    <w:rsid w:val="00C66B31"/>
    <w:rsid w:val="00C72645"/>
    <w:rsid w:val="00C73550"/>
    <w:rsid w:val="00C74508"/>
    <w:rsid w:val="00C7455E"/>
    <w:rsid w:val="00C74B8B"/>
    <w:rsid w:val="00C74DE8"/>
    <w:rsid w:val="00C810B8"/>
    <w:rsid w:val="00C81BE7"/>
    <w:rsid w:val="00C82279"/>
    <w:rsid w:val="00C854F1"/>
    <w:rsid w:val="00C85FA2"/>
    <w:rsid w:val="00C87E72"/>
    <w:rsid w:val="00C926F9"/>
    <w:rsid w:val="00CA144C"/>
    <w:rsid w:val="00CA2CE8"/>
    <w:rsid w:val="00CA5A0D"/>
    <w:rsid w:val="00CA7742"/>
    <w:rsid w:val="00CB091B"/>
    <w:rsid w:val="00CB1B9A"/>
    <w:rsid w:val="00CB4C11"/>
    <w:rsid w:val="00CB4FBB"/>
    <w:rsid w:val="00CB6131"/>
    <w:rsid w:val="00CC0602"/>
    <w:rsid w:val="00CC0745"/>
    <w:rsid w:val="00CC0E41"/>
    <w:rsid w:val="00CC116B"/>
    <w:rsid w:val="00CC1331"/>
    <w:rsid w:val="00CC5BA8"/>
    <w:rsid w:val="00CD111E"/>
    <w:rsid w:val="00CD151B"/>
    <w:rsid w:val="00CD4026"/>
    <w:rsid w:val="00CE0F5B"/>
    <w:rsid w:val="00CE2827"/>
    <w:rsid w:val="00CE43F7"/>
    <w:rsid w:val="00CE5539"/>
    <w:rsid w:val="00CE649E"/>
    <w:rsid w:val="00CF4F62"/>
    <w:rsid w:val="00CF684D"/>
    <w:rsid w:val="00CF6964"/>
    <w:rsid w:val="00CF6D98"/>
    <w:rsid w:val="00D00306"/>
    <w:rsid w:val="00D06216"/>
    <w:rsid w:val="00D06792"/>
    <w:rsid w:val="00D116AE"/>
    <w:rsid w:val="00D11A38"/>
    <w:rsid w:val="00D123F4"/>
    <w:rsid w:val="00D1388F"/>
    <w:rsid w:val="00D2155C"/>
    <w:rsid w:val="00D21DB3"/>
    <w:rsid w:val="00D23B20"/>
    <w:rsid w:val="00D24327"/>
    <w:rsid w:val="00D26F94"/>
    <w:rsid w:val="00D27A93"/>
    <w:rsid w:val="00D3124B"/>
    <w:rsid w:val="00D32518"/>
    <w:rsid w:val="00D32DC3"/>
    <w:rsid w:val="00D33131"/>
    <w:rsid w:val="00D34847"/>
    <w:rsid w:val="00D3661F"/>
    <w:rsid w:val="00D370DD"/>
    <w:rsid w:val="00D37FC3"/>
    <w:rsid w:val="00D41A0C"/>
    <w:rsid w:val="00D42530"/>
    <w:rsid w:val="00D425B6"/>
    <w:rsid w:val="00D4648C"/>
    <w:rsid w:val="00D51D10"/>
    <w:rsid w:val="00D521FF"/>
    <w:rsid w:val="00D53CC9"/>
    <w:rsid w:val="00D5426B"/>
    <w:rsid w:val="00D543A4"/>
    <w:rsid w:val="00D550F4"/>
    <w:rsid w:val="00D554F5"/>
    <w:rsid w:val="00D5651E"/>
    <w:rsid w:val="00D5658B"/>
    <w:rsid w:val="00D57D70"/>
    <w:rsid w:val="00D63149"/>
    <w:rsid w:val="00D65488"/>
    <w:rsid w:val="00D6675C"/>
    <w:rsid w:val="00D71EB6"/>
    <w:rsid w:val="00D7446C"/>
    <w:rsid w:val="00D748DB"/>
    <w:rsid w:val="00D76511"/>
    <w:rsid w:val="00D80763"/>
    <w:rsid w:val="00D80ED4"/>
    <w:rsid w:val="00D84AD2"/>
    <w:rsid w:val="00D85487"/>
    <w:rsid w:val="00D85D91"/>
    <w:rsid w:val="00D87B47"/>
    <w:rsid w:val="00D87FE4"/>
    <w:rsid w:val="00D9347F"/>
    <w:rsid w:val="00D93A4F"/>
    <w:rsid w:val="00D94F6C"/>
    <w:rsid w:val="00D94FAB"/>
    <w:rsid w:val="00D960C3"/>
    <w:rsid w:val="00D97C39"/>
    <w:rsid w:val="00DA1973"/>
    <w:rsid w:val="00DA30A4"/>
    <w:rsid w:val="00DA4C7D"/>
    <w:rsid w:val="00DB0EF2"/>
    <w:rsid w:val="00DB18DE"/>
    <w:rsid w:val="00DB224B"/>
    <w:rsid w:val="00DB3660"/>
    <w:rsid w:val="00DB5C66"/>
    <w:rsid w:val="00DC1B59"/>
    <w:rsid w:val="00DC1D75"/>
    <w:rsid w:val="00DC37BE"/>
    <w:rsid w:val="00DC4558"/>
    <w:rsid w:val="00DC48BB"/>
    <w:rsid w:val="00DC593D"/>
    <w:rsid w:val="00DD09D8"/>
    <w:rsid w:val="00DD294A"/>
    <w:rsid w:val="00DD77BF"/>
    <w:rsid w:val="00DD7ABB"/>
    <w:rsid w:val="00DE0670"/>
    <w:rsid w:val="00DE22C8"/>
    <w:rsid w:val="00DE2857"/>
    <w:rsid w:val="00DE2ECF"/>
    <w:rsid w:val="00DE2F36"/>
    <w:rsid w:val="00DE2FDB"/>
    <w:rsid w:val="00DE32F9"/>
    <w:rsid w:val="00DE346E"/>
    <w:rsid w:val="00DE3CCB"/>
    <w:rsid w:val="00DF39C6"/>
    <w:rsid w:val="00DF5938"/>
    <w:rsid w:val="00DF5ED1"/>
    <w:rsid w:val="00E00918"/>
    <w:rsid w:val="00E01E54"/>
    <w:rsid w:val="00E0271D"/>
    <w:rsid w:val="00E1265C"/>
    <w:rsid w:val="00E16B1B"/>
    <w:rsid w:val="00E20448"/>
    <w:rsid w:val="00E204E6"/>
    <w:rsid w:val="00E214D8"/>
    <w:rsid w:val="00E2292B"/>
    <w:rsid w:val="00E25256"/>
    <w:rsid w:val="00E26FEB"/>
    <w:rsid w:val="00E27E32"/>
    <w:rsid w:val="00E31693"/>
    <w:rsid w:val="00E32D74"/>
    <w:rsid w:val="00E37F34"/>
    <w:rsid w:val="00E41D01"/>
    <w:rsid w:val="00E43B44"/>
    <w:rsid w:val="00E43D37"/>
    <w:rsid w:val="00E45A3C"/>
    <w:rsid w:val="00E45F56"/>
    <w:rsid w:val="00E476F7"/>
    <w:rsid w:val="00E47F27"/>
    <w:rsid w:val="00E51995"/>
    <w:rsid w:val="00E51EEC"/>
    <w:rsid w:val="00E52F34"/>
    <w:rsid w:val="00E55F14"/>
    <w:rsid w:val="00E571D0"/>
    <w:rsid w:val="00E57529"/>
    <w:rsid w:val="00E618E6"/>
    <w:rsid w:val="00E62E06"/>
    <w:rsid w:val="00E63237"/>
    <w:rsid w:val="00E650A4"/>
    <w:rsid w:val="00E66315"/>
    <w:rsid w:val="00E70C8E"/>
    <w:rsid w:val="00E8161D"/>
    <w:rsid w:val="00E8265C"/>
    <w:rsid w:val="00E856C7"/>
    <w:rsid w:val="00E85FB8"/>
    <w:rsid w:val="00E86278"/>
    <w:rsid w:val="00E86F4F"/>
    <w:rsid w:val="00E87AFF"/>
    <w:rsid w:val="00E90C57"/>
    <w:rsid w:val="00E93B7F"/>
    <w:rsid w:val="00E93D1B"/>
    <w:rsid w:val="00E943C8"/>
    <w:rsid w:val="00E94CD4"/>
    <w:rsid w:val="00EA4839"/>
    <w:rsid w:val="00EA52C4"/>
    <w:rsid w:val="00EB0EEB"/>
    <w:rsid w:val="00EB180D"/>
    <w:rsid w:val="00EB408B"/>
    <w:rsid w:val="00EB72AC"/>
    <w:rsid w:val="00EB7862"/>
    <w:rsid w:val="00EC2E5B"/>
    <w:rsid w:val="00EC360A"/>
    <w:rsid w:val="00ED1232"/>
    <w:rsid w:val="00ED395D"/>
    <w:rsid w:val="00ED4D63"/>
    <w:rsid w:val="00ED4EEE"/>
    <w:rsid w:val="00ED6781"/>
    <w:rsid w:val="00ED79D7"/>
    <w:rsid w:val="00EE0678"/>
    <w:rsid w:val="00EE2FF6"/>
    <w:rsid w:val="00EE3480"/>
    <w:rsid w:val="00EE3A04"/>
    <w:rsid w:val="00EE4D12"/>
    <w:rsid w:val="00EE5463"/>
    <w:rsid w:val="00EE5A36"/>
    <w:rsid w:val="00EE7A1E"/>
    <w:rsid w:val="00EE7DF7"/>
    <w:rsid w:val="00EF0153"/>
    <w:rsid w:val="00EF1678"/>
    <w:rsid w:val="00EF5D9F"/>
    <w:rsid w:val="00F002DD"/>
    <w:rsid w:val="00F00B0D"/>
    <w:rsid w:val="00F00E7B"/>
    <w:rsid w:val="00F011DE"/>
    <w:rsid w:val="00F01D5F"/>
    <w:rsid w:val="00F0201F"/>
    <w:rsid w:val="00F02CA6"/>
    <w:rsid w:val="00F03C1A"/>
    <w:rsid w:val="00F03E0F"/>
    <w:rsid w:val="00F047C8"/>
    <w:rsid w:val="00F11055"/>
    <w:rsid w:val="00F11616"/>
    <w:rsid w:val="00F13D82"/>
    <w:rsid w:val="00F14360"/>
    <w:rsid w:val="00F168D3"/>
    <w:rsid w:val="00F22764"/>
    <w:rsid w:val="00F24566"/>
    <w:rsid w:val="00F2488E"/>
    <w:rsid w:val="00F34BDE"/>
    <w:rsid w:val="00F40F27"/>
    <w:rsid w:val="00F435E1"/>
    <w:rsid w:val="00F5473B"/>
    <w:rsid w:val="00F56316"/>
    <w:rsid w:val="00F57DB5"/>
    <w:rsid w:val="00F619B0"/>
    <w:rsid w:val="00F633D5"/>
    <w:rsid w:val="00F6350C"/>
    <w:rsid w:val="00F63A50"/>
    <w:rsid w:val="00F6730A"/>
    <w:rsid w:val="00F701DE"/>
    <w:rsid w:val="00F708AB"/>
    <w:rsid w:val="00F7259A"/>
    <w:rsid w:val="00F727B2"/>
    <w:rsid w:val="00F753D9"/>
    <w:rsid w:val="00F825CF"/>
    <w:rsid w:val="00F8441A"/>
    <w:rsid w:val="00F85888"/>
    <w:rsid w:val="00F86942"/>
    <w:rsid w:val="00F90DD3"/>
    <w:rsid w:val="00F91AAB"/>
    <w:rsid w:val="00F92382"/>
    <w:rsid w:val="00F929DE"/>
    <w:rsid w:val="00F92FA4"/>
    <w:rsid w:val="00F95122"/>
    <w:rsid w:val="00F95DE9"/>
    <w:rsid w:val="00F96C76"/>
    <w:rsid w:val="00FA0011"/>
    <w:rsid w:val="00FA1389"/>
    <w:rsid w:val="00FA4F95"/>
    <w:rsid w:val="00FB165D"/>
    <w:rsid w:val="00FB1971"/>
    <w:rsid w:val="00FB7A92"/>
    <w:rsid w:val="00FC082C"/>
    <w:rsid w:val="00FC0FC5"/>
    <w:rsid w:val="00FC1677"/>
    <w:rsid w:val="00FC5EBC"/>
    <w:rsid w:val="00FC6082"/>
    <w:rsid w:val="00FC7B5C"/>
    <w:rsid w:val="00FC7CDA"/>
    <w:rsid w:val="00FC7F3C"/>
    <w:rsid w:val="00FD1445"/>
    <w:rsid w:val="00FD2EDF"/>
    <w:rsid w:val="00FD40D9"/>
    <w:rsid w:val="00FD4382"/>
    <w:rsid w:val="00FD4727"/>
    <w:rsid w:val="00FD6886"/>
    <w:rsid w:val="00FD6DE6"/>
    <w:rsid w:val="00FD71E0"/>
    <w:rsid w:val="00FE09D3"/>
    <w:rsid w:val="00FE19F8"/>
    <w:rsid w:val="00FE2CBA"/>
    <w:rsid w:val="00FE394E"/>
    <w:rsid w:val="00FE487B"/>
    <w:rsid w:val="00FE6F1F"/>
    <w:rsid w:val="00FE70B0"/>
    <w:rsid w:val="00FF171F"/>
    <w:rsid w:val="00FF17C3"/>
    <w:rsid w:val="00FF72EF"/>
    <w:rsid w:val="00FF75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635"/>
  </w:style>
  <w:style w:type="paragraph" w:styleId="1">
    <w:name w:val="heading 1"/>
    <w:basedOn w:val="a"/>
    <w:next w:val="a"/>
    <w:link w:val="10"/>
    <w:uiPriority w:val="9"/>
    <w:qFormat/>
    <w:rsid w:val="00516C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96B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6BC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 Spacing"/>
    <w:basedOn w:val="a"/>
    <w:link w:val="a4"/>
    <w:uiPriority w:val="1"/>
    <w:qFormat/>
    <w:rsid w:val="00896BC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rsid w:val="00896BC9"/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896BC9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ody Text"/>
    <w:basedOn w:val="a"/>
    <w:link w:val="a7"/>
    <w:rsid w:val="00896B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896BC9"/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сновной текст с отступом 21"/>
    <w:basedOn w:val="a"/>
    <w:rsid w:val="00896BC9"/>
    <w:pPr>
      <w:suppressAutoHyphens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styleId="a8">
    <w:name w:val="Strong"/>
    <w:basedOn w:val="a0"/>
    <w:uiPriority w:val="22"/>
    <w:qFormat/>
    <w:rsid w:val="00896BC9"/>
    <w:rPr>
      <w:b/>
      <w:bCs/>
    </w:rPr>
  </w:style>
  <w:style w:type="paragraph" w:customStyle="1" w:styleId="11">
    <w:name w:val="Абзац списка1"/>
    <w:basedOn w:val="a"/>
    <w:rsid w:val="00896BC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9">
    <w:name w:val="header"/>
    <w:basedOn w:val="a"/>
    <w:link w:val="aa"/>
    <w:unhideWhenUsed/>
    <w:rsid w:val="00896B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Верхний колонтитул Знак"/>
    <w:basedOn w:val="a0"/>
    <w:link w:val="a9"/>
    <w:rsid w:val="00896BC9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Cell">
    <w:name w:val="ConsPlusCell"/>
    <w:uiPriority w:val="99"/>
    <w:rsid w:val="00896B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2">
    <w:name w:val="Абзац списка2"/>
    <w:basedOn w:val="a"/>
    <w:rsid w:val="00896BC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b">
    <w:name w:val="Normal (Web)"/>
    <w:basedOn w:val="a"/>
    <w:uiPriority w:val="99"/>
    <w:unhideWhenUsed/>
    <w:rsid w:val="00896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page number"/>
    <w:basedOn w:val="a0"/>
    <w:rsid w:val="00896BC9"/>
  </w:style>
  <w:style w:type="paragraph" w:customStyle="1" w:styleId="12">
    <w:name w:val="Знак Знак1"/>
    <w:basedOn w:val="a"/>
    <w:rsid w:val="00896BC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d">
    <w:name w:val="Balloon Text"/>
    <w:basedOn w:val="a"/>
    <w:link w:val="ae"/>
    <w:uiPriority w:val="99"/>
    <w:semiHidden/>
    <w:unhideWhenUsed/>
    <w:rsid w:val="00896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96BC9"/>
    <w:rPr>
      <w:rFonts w:ascii="Tahoma" w:hAnsi="Tahoma" w:cs="Tahoma"/>
      <w:sz w:val="16"/>
      <w:szCs w:val="16"/>
    </w:rPr>
  </w:style>
  <w:style w:type="paragraph" w:customStyle="1" w:styleId="13">
    <w:name w:val="Знак Знак1 Знак Знак"/>
    <w:basedOn w:val="a"/>
    <w:rsid w:val="003B53E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5">
    <w:name w:val="Знак Знак1 Знак Знак5"/>
    <w:basedOn w:val="a"/>
    <w:rsid w:val="00B94F2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4">
    <w:name w:val="Знак Знак1 Знак Знак4"/>
    <w:basedOn w:val="a"/>
    <w:rsid w:val="003262C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">
    <w:name w:val="Body Text Indent"/>
    <w:basedOn w:val="a"/>
    <w:link w:val="af0"/>
    <w:uiPriority w:val="99"/>
    <w:unhideWhenUsed/>
    <w:rsid w:val="009F0F8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9F0F83"/>
  </w:style>
  <w:style w:type="character" w:customStyle="1" w:styleId="10">
    <w:name w:val="Заголовок 1 Знак"/>
    <w:basedOn w:val="a0"/>
    <w:link w:val="1"/>
    <w:uiPriority w:val="9"/>
    <w:rsid w:val="00516C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0">
    <w:name w:val="Знак Знак1 Знак Знак3"/>
    <w:basedOn w:val="a"/>
    <w:rsid w:val="00FC5EB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20">
    <w:name w:val="Знак Знак1 Знак Знак2"/>
    <w:basedOn w:val="a"/>
    <w:rsid w:val="00C87E7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10">
    <w:name w:val="Знак Знак1 Знак Знак1"/>
    <w:basedOn w:val="a"/>
    <w:rsid w:val="00493BF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text10">
    <w:name w:val="text_10"/>
    <w:basedOn w:val="a"/>
    <w:rsid w:val="00ED4D63"/>
    <w:pPr>
      <w:tabs>
        <w:tab w:val="left" w:pos="765"/>
        <w:tab w:val="left" w:pos="980"/>
        <w:tab w:val="left" w:pos="1729"/>
        <w:tab w:val="left" w:pos="2211"/>
        <w:tab w:val="left" w:pos="2693"/>
        <w:tab w:val="left" w:pos="3175"/>
        <w:tab w:val="left" w:pos="3657"/>
        <w:tab w:val="left" w:pos="4139"/>
        <w:tab w:val="left" w:pos="4621"/>
        <w:tab w:val="left" w:pos="5103"/>
        <w:tab w:val="left" w:pos="5585"/>
        <w:tab w:val="left" w:pos="6067"/>
        <w:tab w:val="left" w:pos="6549"/>
        <w:tab w:val="left" w:pos="7031"/>
        <w:tab w:val="left" w:pos="7513"/>
        <w:tab w:val="left" w:pos="7995"/>
      </w:tabs>
      <w:autoSpaceDE w:val="0"/>
      <w:autoSpaceDN w:val="0"/>
      <w:adjustRightInd w:val="0"/>
      <w:spacing w:after="0" w:line="288" w:lineRule="auto"/>
      <w:ind w:firstLine="283"/>
      <w:jc w:val="both"/>
    </w:pPr>
    <w:rPr>
      <w:rFonts w:ascii="Helios" w:eastAsia="Times New Roman" w:hAnsi="Helios" w:cs="Helios"/>
      <w:color w:val="000000"/>
      <w:sz w:val="20"/>
      <w:szCs w:val="20"/>
    </w:rPr>
  </w:style>
  <w:style w:type="paragraph" w:customStyle="1" w:styleId="17">
    <w:name w:val="Знак Знак1 Знак Знак7"/>
    <w:basedOn w:val="a"/>
    <w:rsid w:val="00FE6F1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styleId="af1">
    <w:name w:val="Hyperlink"/>
    <w:basedOn w:val="a0"/>
    <w:uiPriority w:val="99"/>
    <w:unhideWhenUsed/>
    <w:rsid w:val="003E10A3"/>
    <w:rPr>
      <w:color w:val="0000FF"/>
      <w:u w:val="single"/>
    </w:rPr>
  </w:style>
  <w:style w:type="paragraph" w:customStyle="1" w:styleId="16">
    <w:name w:val="Знак Знак1 Знак Знак6"/>
    <w:basedOn w:val="a"/>
    <w:rsid w:val="00FD71E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23">
    <w:name w:val="Основной текст (2)_"/>
    <w:basedOn w:val="a0"/>
    <w:link w:val="24"/>
    <w:locked/>
    <w:rsid w:val="006B4D9E"/>
    <w:rPr>
      <w:rFonts w:ascii="Arial" w:hAnsi="Arial" w:cs="Arial"/>
      <w:spacing w:val="3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6B4D9E"/>
    <w:pPr>
      <w:widowControl w:val="0"/>
      <w:shd w:val="clear" w:color="auto" w:fill="FFFFFF"/>
      <w:spacing w:before="60" w:after="480" w:line="284" w:lineRule="exact"/>
      <w:jc w:val="center"/>
    </w:pPr>
    <w:rPr>
      <w:rFonts w:ascii="Arial" w:hAnsi="Arial" w:cs="Arial"/>
      <w:spacing w:val="3"/>
      <w:sz w:val="21"/>
      <w:szCs w:val="21"/>
    </w:rPr>
  </w:style>
  <w:style w:type="character" w:customStyle="1" w:styleId="apple-converted-space">
    <w:name w:val="apple-converted-space"/>
    <w:basedOn w:val="a0"/>
    <w:rsid w:val="00E00918"/>
  </w:style>
  <w:style w:type="table" w:styleId="af2">
    <w:name w:val="Table Grid"/>
    <w:basedOn w:val="a1"/>
    <w:uiPriority w:val="59"/>
    <w:rsid w:val="007B4D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Без интервала1"/>
    <w:rsid w:val="009254F0"/>
    <w:pPr>
      <w:spacing w:after="0" w:line="240" w:lineRule="auto"/>
    </w:pPr>
    <w:rPr>
      <w:rFonts w:ascii="Calibri" w:eastAsia="Times New Roman" w:hAnsi="Calibri" w:cs="Times New Roman"/>
    </w:rPr>
  </w:style>
  <w:style w:type="paragraph" w:styleId="25">
    <w:name w:val="Body Text Indent 2"/>
    <w:basedOn w:val="a"/>
    <w:link w:val="26"/>
    <w:uiPriority w:val="99"/>
    <w:unhideWhenUsed/>
    <w:rsid w:val="00966E8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rsid w:val="00966E8A"/>
  </w:style>
  <w:style w:type="paragraph" w:customStyle="1" w:styleId="19">
    <w:name w:val="Знак1"/>
    <w:basedOn w:val="a"/>
    <w:rsid w:val="002E57FA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western">
    <w:name w:val="western"/>
    <w:basedOn w:val="a"/>
    <w:rsid w:val="00300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7B49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3">
    <w:name w:val="footer"/>
    <w:basedOn w:val="a"/>
    <w:link w:val="af4"/>
    <w:uiPriority w:val="99"/>
    <w:unhideWhenUsed/>
    <w:rsid w:val="00553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553B67"/>
  </w:style>
  <w:style w:type="character" w:customStyle="1" w:styleId="5">
    <w:name w:val="Заголовок №5_"/>
    <w:basedOn w:val="a0"/>
    <w:link w:val="51"/>
    <w:uiPriority w:val="99"/>
    <w:locked/>
    <w:rsid w:val="00316947"/>
    <w:rPr>
      <w:rFonts w:ascii="Arial" w:hAnsi="Arial" w:cs="Arial"/>
      <w:b/>
      <w:bCs/>
      <w:spacing w:val="1"/>
      <w:sz w:val="28"/>
      <w:szCs w:val="28"/>
      <w:shd w:val="clear" w:color="auto" w:fill="FFFFFF"/>
    </w:rPr>
  </w:style>
  <w:style w:type="paragraph" w:customStyle="1" w:styleId="51">
    <w:name w:val="Заголовок №51"/>
    <w:basedOn w:val="a"/>
    <w:link w:val="5"/>
    <w:uiPriority w:val="99"/>
    <w:rsid w:val="00316947"/>
    <w:pPr>
      <w:shd w:val="clear" w:color="auto" w:fill="FFFFFF"/>
      <w:spacing w:after="300" w:line="240" w:lineRule="atLeast"/>
      <w:ind w:hanging="500"/>
      <w:jc w:val="both"/>
      <w:outlineLvl w:val="4"/>
    </w:pPr>
    <w:rPr>
      <w:rFonts w:ascii="Arial" w:hAnsi="Arial" w:cs="Arial"/>
      <w:b/>
      <w:bCs/>
      <w:spacing w:val="1"/>
      <w:sz w:val="28"/>
      <w:szCs w:val="28"/>
    </w:rPr>
  </w:style>
  <w:style w:type="character" w:customStyle="1" w:styleId="6">
    <w:name w:val="Заголовок №6_"/>
    <w:basedOn w:val="a0"/>
    <w:link w:val="61"/>
    <w:uiPriority w:val="99"/>
    <w:locked/>
    <w:rsid w:val="00316947"/>
    <w:rPr>
      <w:rFonts w:ascii="Arial" w:hAnsi="Arial" w:cs="Arial"/>
      <w:b/>
      <w:bCs/>
      <w:spacing w:val="2"/>
      <w:sz w:val="25"/>
      <w:szCs w:val="25"/>
      <w:shd w:val="clear" w:color="auto" w:fill="FFFFFF"/>
    </w:rPr>
  </w:style>
  <w:style w:type="paragraph" w:customStyle="1" w:styleId="61">
    <w:name w:val="Заголовок №61"/>
    <w:basedOn w:val="a"/>
    <w:link w:val="6"/>
    <w:uiPriority w:val="99"/>
    <w:rsid w:val="00316947"/>
    <w:pPr>
      <w:shd w:val="clear" w:color="auto" w:fill="FFFFFF"/>
      <w:spacing w:before="300" w:after="360" w:line="336" w:lineRule="exact"/>
      <w:ind w:hanging="1740"/>
      <w:jc w:val="both"/>
      <w:outlineLvl w:val="5"/>
    </w:pPr>
    <w:rPr>
      <w:rFonts w:ascii="Arial" w:hAnsi="Arial" w:cs="Arial"/>
      <w:b/>
      <w:bCs/>
      <w:spacing w:val="2"/>
      <w:sz w:val="25"/>
      <w:szCs w:val="25"/>
    </w:rPr>
  </w:style>
  <w:style w:type="character" w:customStyle="1" w:styleId="56">
    <w:name w:val="Заголовок №56"/>
    <w:basedOn w:val="5"/>
    <w:uiPriority w:val="99"/>
    <w:rsid w:val="00316947"/>
    <w:rPr>
      <w:rFonts w:ascii="Arial" w:hAnsi="Arial" w:cs="Arial"/>
      <w:b/>
      <w:bCs/>
      <w:spacing w:val="1"/>
      <w:sz w:val="28"/>
      <w:szCs w:val="28"/>
      <w:shd w:val="clear" w:color="auto" w:fill="FFFFFF"/>
    </w:rPr>
  </w:style>
  <w:style w:type="character" w:customStyle="1" w:styleId="65">
    <w:name w:val="Заголовок №65"/>
    <w:basedOn w:val="6"/>
    <w:uiPriority w:val="99"/>
    <w:rsid w:val="00316947"/>
    <w:rPr>
      <w:rFonts w:ascii="Arial" w:hAnsi="Arial" w:cs="Arial"/>
      <w:b/>
      <w:bCs/>
      <w:spacing w:val="2"/>
      <w:sz w:val="25"/>
      <w:szCs w:val="25"/>
      <w:u w:val="single"/>
      <w:shd w:val="clear" w:color="auto" w:fill="FFFFFF"/>
    </w:rPr>
  </w:style>
  <w:style w:type="character" w:customStyle="1" w:styleId="100">
    <w:name w:val="Основной текст (10)_"/>
    <w:basedOn w:val="a0"/>
    <w:link w:val="101"/>
    <w:uiPriority w:val="99"/>
    <w:rsid w:val="00B37484"/>
    <w:rPr>
      <w:rFonts w:ascii="Arial" w:hAnsi="Arial" w:cs="Arial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B37484"/>
    <w:pPr>
      <w:shd w:val="clear" w:color="auto" w:fill="FFFFFF"/>
      <w:spacing w:after="0" w:line="240" w:lineRule="atLeast"/>
      <w:ind w:hanging="620"/>
    </w:pPr>
    <w:rPr>
      <w:rFonts w:ascii="Arial" w:hAnsi="Arial" w:cs="Arial"/>
    </w:rPr>
  </w:style>
  <w:style w:type="character" w:customStyle="1" w:styleId="60">
    <w:name w:val="Основной текст (6)_"/>
    <w:basedOn w:val="a0"/>
    <w:link w:val="610"/>
    <w:uiPriority w:val="99"/>
    <w:rsid w:val="000C38DC"/>
    <w:rPr>
      <w:rFonts w:ascii="Arial" w:hAnsi="Arial" w:cs="Arial"/>
      <w:b/>
      <w:bCs/>
      <w:shd w:val="clear" w:color="auto" w:fill="FFFFFF"/>
    </w:rPr>
  </w:style>
  <w:style w:type="character" w:customStyle="1" w:styleId="7">
    <w:name w:val="Основной текст (7)_"/>
    <w:basedOn w:val="a0"/>
    <w:link w:val="71"/>
    <w:uiPriority w:val="99"/>
    <w:rsid w:val="000C38DC"/>
    <w:rPr>
      <w:rFonts w:ascii="Arial" w:hAnsi="Arial" w:cs="Arial"/>
      <w:i/>
      <w:iCs/>
      <w:sz w:val="20"/>
      <w:szCs w:val="20"/>
      <w:shd w:val="clear" w:color="auto" w:fill="FFFFFF"/>
    </w:rPr>
  </w:style>
  <w:style w:type="character" w:customStyle="1" w:styleId="6101">
    <w:name w:val="Основной текст (6) + 101"/>
    <w:aliases w:val="5 pt5,Не полужирный3,Курсив"/>
    <w:basedOn w:val="60"/>
    <w:uiPriority w:val="99"/>
    <w:rsid w:val="000C38DC"/>
    <w:rPr>
      <w:rFonts w:ascii="Arial" w:hAnsi="Arial" w:cs="Arial"/>
      <w:b w:val="0"/>
      <w:bCs w:val="0"/>
      <w:i/>
      <w:iCs/>
      <w:spacing w:val="0"/>
      <w:sz w:val="20"/>
      <w:szCs w:val="20"/>
      <w:shd w:val="clear" w:color="auto" w:fill="FFFFFF"/>
    </w:rPr>
  </w:style>
  <w:style w:type="character" w:customStyle="1" w:styleId="102">
    <w:name w:val="Основной текст (10) + Полужирный2"/>
    <w:basedOn w:val="100"/>
    <w:uiPriority w:val="99"/>
    <w:rsid w:val="000C38DC"/>
    <w:rPr>
      <w:rFonts w:ascii="Arial" w:hAnsi="Arial" w:cs="Arial"/>
      <w:b/>
      <w:bCs/>
      <w:sz w:val="22"/>
      <w:szCs w:val="22"/>
      <w:shd w:val="clear" w:color="auto" w:fill="FFFFFF"/>
    </w:rPr>
  </w:style>
  <w:style w:type="character" w:customStyle="1" w:styleId="1010">
    <w:name w:val="Основной текст (10) + Полужирный1"/>
    <w:basedOn w:val="100"/>
    <w:uiPriority w:val="99"/>
    <w:rsid w:val="000C38DC"/>
    <w:rPr>
      <w:rFonts w:ascii="Arial" w:hAnsi="Arial" w:cs="Arial"/>
      <w:b/>
      <w:bCs/>
      <w:sz w:val="22"/>
      <w:szCs w:val="22"/>
      <w:shd w:val="clear" w:color="auto" w:fill="FFFFFF"/>
    </w:rPr>
  </w:style>
  <w:style w:type="paragraph" w:customStyle="1" w:styleId="610">
    <w:name w:val="Основной текст (6)1"/>
    <w:basedOn w:val="a"/>
    <w:link w:val="60"/>
    <w:uiPriority w:val="99"/>
    <w:rsid w:val="000C38DC"/>
    <w:pPr>
      <w:shd w:val="clear" w:color="auto" w:fill="FFFFFF"/>
      <w:spacing w:after="0" w:line="288" w:lineRule="exact"/>
      <w:ind w:hanging="1120"/>
    </w:pPr>
    <w:rPr>
      <w:rFonts w:ascii="Arial" w:hAnsi="Arial" w:cs="Arial"/>
      <w:b/>
      <w:bCs/>
    </w:rPr>
  </w:style>
  <w:style w:type="paragraph" w:customStyle="1" w:styleId="71">
    <w:name w:val="Основной текст (7)1"/>
    <w:basedOn w:val="a"/>
    <w:link w:val="7"/>
    <w:uiPriority w:val="99"/>
    <w:rsid w:val="000C38DC"/>
    <w:pPr>
      <w:shd w:val="clear" w:color="auto" w:fill="FFFFFF"/>
      <w:spacing w:after="180" w:line="264" w:lineRule="exact"/>
      <w:ind w:hanging="260"/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150">
    <w:name w:val="Основной текст (15)_"/>
    <w:basedOn w:val="a0"/>
    <w:link w:val="151"/>
    <w:uiPriority w:val="99"/>
    <w:rsid w:val="00867947"/>
    <w:rPr>
      <w:rFonts w:ascii="Arial" w:hAnsi="Arial" w:cs="Arial"/>
      <w:spacing w:val="4"/>
      <w:sz w:val="17"/>
      <w:szCs w:val="17"/>
      <w:shd w:val="clear" w:color="auto" w:fill="FFFFFF"/>
    </w:rPr>
  </w:style>
  <w:style w:type="paragraph" w:customStyle="1" w:styleId="151">
    <w:name w:val="Основной текст (15)"/>
    <w:basedOn w:val="a"/>
    <w:link w:val="150"/>
    <w:uiPriority w:val="99"/>
    <w:rsid w:val="00867947"/>
    <w:pPr>
      <w:shd w:val="clear" w:color="auto" w:fill="FFFFFF"/>
      <w:spacing w:after="0" w:line="216" w:lineRule="exact"/>
    </w:pPr>
    <w:rPr>
      <w:rFonts w:ascii="Arial" w:hAnsi="Arial" w:cs="Arial"/>
      <w:spacing w:val="4"/>
      <w:sz w:val="17"/>
      <w:szCs w:val="17"/>
    </w:rPr>
  </w:style>
  <w:style w:type="character" w:styleId="af5">
    <w:name w:val="FollowedHyperlink"/>
    <w:basedOn w:val="a0"/>
    <w:uiPriority w:val="99"/>
    <w:semiHidden/>
    <w:unhideWhenUsed/>
    <w:rsid w:val="00A6788D"/>
    <w:rPr>
      <w:color w:val="800080" w:themeColor="followedHyperlink"/>
      <w:u w:val="single"/>
    </w:rPr>
  </w:style>
  <w:style w:type="paragraph" w:customStyle="1" w:styleId="ConsPlusNonformat">
    <w:name w:val="ConsPlusNonformat"/>
    <w:rsid w:val="009A5F1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3">
    <w:name w:val="Абзац списка3"/>
    <w:basedOn w:val="a"/>
    <w:qFormat/>
    <w:rsid w:val="009A5F1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fontstyle01">
    <w:name w:val="fontstyle01"/>
    <w:basedOn w:val="a0"/>
    <w:rsid w:val="00FF171F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Default">
    <w:name w:val="Default"/>
    <w:rsid w:val="00E94CD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title14">
    <w:name w:val="title14"/>
    <w:rsid w:val="00E94CD4"/>
    <w:rPr>
      <w:vanish w:val="0"/>
      <w:webHidden w:val="0"/>
      <w:color w:val="6E94C6"/>
      <w:sz w:val="24"/>
      <w:szCs w:val="24"/>
      <w:specVanish w:val="0"/>
    </w:rPr>
  </w:style>
  <w:style w:type="character" w:customStyle="1" w:styleId="layout">
    <w:name w:val="layout"/>
    <w:basedOn w:val="a0"/>
    <w:rsid w:val="00FD4727"/>
  </w:style>
  <w:style w:type="character" w:customStyle="1" w:styleId="normaltextrun">
    <w:name w:val="normaltextrun"/>
    <w:basedOn w:val="a0"/>
    <w:rsid w:val="00374C3E"/>
  </w:style>
  <w:style w:type="character" w:customStyle="1" w:styleId="eop">
    <w:name w:val="eop"/>
    <w:basedOn w:val="a0"/>
    <w:rsid w:val="00374C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6C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96B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6BC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 Spacing"/>
    <w:basedOn w:val="a"/>
    <w:link w:val="a4"/>
    <w:uiPriority w:val="1"/>
    <w:qFormat/>
    <w:rsid w:val="00896BC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rsid w:val="00896BC9"/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896BC9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ody Text"/>
    <w:basedOn w:val="a"/>
    <w:link w:val="a7"/>
    <w:rsid w:val="00896B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896BC9"/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сновной текст с отступом 21"/>
    <w:basedOn w:val="a"/>
    <w:rsid w:val="00896BC9"/>
    <w:pPr>
      <w:suppressAutoHyphens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styleId="a8">
    <w:name w:val="Strong"/>
    <w:basedOn w:val="a0"/>
    <w:uiPriority w:val="22"/>
    <w:qFormat/>
    <w:rsid w:val="00896BC9"/>
    <w:rPr>
      <w:b/>
      <w:bCs/>
    </w:rPr>
  </w:style>
  <w:style w:type="paragraph" w:customStyle="1" w:styleId="11">
    <w:name w:val="Абзац списка1"/>
    <w:basedOn w:val="a"/>
    <w:rsid w:val="00896BC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9">
    <w:name w:val="header"/>
    <w:basedOn w:val="a"/>
    <w:link w:val="aa"/>
    <w:unhideWhenUsed/>
    <w:rsid w:val="00896B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Верхний колонтитул Знак"/>
    <w:basedOn w:val="a0"/>
    <w:link w:val="a9"/>
    <w:rsid w:val="00896BC9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Cell">
    <w:name w:val="ConsPlusCell"/>
    <w:uiPriority w:val="99"/>
    <w:rsid w:val="00896B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2">
    <w:name w:val="Абзац списка2"/>
    <w:basedOn w:val="a"/>
    <w:rsid w:val="00896BC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b">
    <w:name w:val="Normal (Web)"/>
    <w:basedOn w:val="a"/>
    <w:uiPriority w:val="99"/>
    <w:unhideWhenUsed/>
    <w:rsid w:val="00896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page number"/>
    <w:basedOn w:val="a0"/>
    <w:rsid w:val="00896BC9"/>
  </w:style>
  <w:style w:type="paragraph" w:customStyle="1" w:styleId="12">
    <w:name w:val="Знак Знак1"/>
    <w:basedOn w:val="a"/>
    <w:rsid w:val="00896BC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d">
    <w:name w:val="Balloon Text"/>
    <w:basedOn w:val="a"/>
    <w:link w:val="ae"/>
    <w:uiPriority w:val="99"/>
    <w:semiHidden/>
    <w:unhideWhenUsed/>
    <w:rsid w:val="00896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96BC9"/>
    <w:rPr>
      <w:rFonts w:ascii="Tahoma" w:hAnsi="Tahoma" w:cs="Tahoma"/>
      <w:sz w:val="16"/>
      <w:szCs w:val="16"/>
    </w:rPr>
  </w:style>
  <w:style w:type="paragraph" w:customStyle="1" w:styleId="13">
    <w:name w:val="Знак Знак1 Знак Знак"/>
    <w:basedOn w:val="a"/>
    <w:rsid w:val="003B53E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5">
    <w:name w:val="Знак Знак1 Знак Знак5"/>
    <w:basedOn w:val="a"/>
    <w:rsid w:val="00B94F2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4">
    <w:name w:val="Знак Знак1 Знак Знак4"/>
    <w:basedOn w:val="a"/>
    <w:rsid w:val="003262C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">
    <w:name w:val="Body Text Indent"/>
    <w:basedOn w:val="a"/>
    <w:link w:val="af0"/>
    <w:uiPriority w:val="99"/>
    <w:unhideWhenUsed/>
    <w:rsid w:val="009F0F8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9F0F83"/>
  </w:style>
  <w:style w:type="character" w:customStyle="1" w:styleId="10">
    <w:name w:val="Заголовок 1 Знак"/>
    <w:basedOn w:val="a0"/>
    <w:link w:val="1"/>
    <w:uiPriority w:val="9"/>
    <w:rsid w:val="00516C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0">
    <w:name w:val="Знак Знак1 Знак Знак3"/>
    <w:basedOn w:val="a"/>
    <w:rsid w:val="00FC5EB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20">
    <w:name w:val="Знак Знак1 Знак Знак2"/>
    <w:basedOn w:val="a"/>
    <w:rsid w:val="00C87E7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10">
    <w:name w:val="Знак Знак1 Знак Знак1"/>
    <w:basedOn w:val="a"/>
    <w:rsid w:val="00493BF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text10">
    <w:name w:val="text_10"/>
    <w:basedOn w:val="a"/>
    <w:rsid w:val="00ED4D63"/>
    <w:pPr>
      <w:tabs>
        <w:tab w:val="left" w:pos="765"/>
        <w:tab w:val="left" w:pos="980"/>
        <w:tab w:val="left" w:pos="1729"/>
        <w:tab w:val="left" w:pos="2211"/>
        <w:tab w:val="left" w:pos="2693"/>
        <w:tab w:val="left" w:pos="3175"/>
        <w:tab w:val="left" w:pos="3657"/>
        <w:tab w:val="left" w:pos="4139"/>
        <w:tab w:val="left" w:pos="4621"/>
        <w:tab w:val="left" w:pos="5103"/>
        <w:tab w:val="left" w:pos="5585"/>
        <w:tab w:val="left" w:pos="6067"/>
        <w:tab w:val="left" w:pos="6549"/>
        <w:tab w:val="left" w:pos="7031"/>
        <w:tab w:val="left" w:pos="7513"/>
        <w:tab w:val="left" w:pos="7995"/>
      </w:tabs>
      <w:autoSpaceDE w:val="0"/>
      <w:autoSpaceDN w:val="0"/>
      <w:adjustRightInd w:val="0"/>
      <w:spacing w:after="0" w:line="288" w:lineRule="auto"/>
      <w:ind w:firstLine="283"/>
      <w:jc w:val="both"/>
    </w:pPr>
    <w:rPr>
      <w:rFonts w:ascii="Helios" w:eastAsia="Times New Roman" w:hAnsi="Helios" w:cs="Helios"/>
      <w:color w:val="000000"/>
      <w:sz w:val="20"/>
      <w:szCs w:val="20"/>
    </w:rPr>
  </w:style>
  <w:style w:type="paragraph" w:customStyle="1" w:styleId="17">
    <w:name w:val="Знак Знак1 Знак Знак7"/>
    <w:basedOn w:val="a"/>
    <w:rsid w:val="00FE6F1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styleId="af1">
    <w:name w:val="Hyperlink"/>
    <w:basedOn w:val="a0"/>
    <w:uiPriority w:val="99"/>
    <w:unhideWhenUsed/>
    <w:rsid w:val="003E10A3"/>
    <w:rPr>
      <w:color w:val="0000FF"/>
      <w:u w:val="single"/>
    </w:rPr>
  </w:style>
  <w:style w:type="paragraph" w:customStyle="1" w:styleId="16">
    <w:name w:val="Знак Знак1 Знак Знак6"/>
    <w:basedOn w:val="a"/>
    <w:rsid w:val="00FD71E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23">
    <w:name w:val="Основной текст (2)_"/>
    <w:basedOn w:val="a0"/>
    <w:link w:val="24"/>
    <w:locked/>
    <w:rsid w:val="006B4D9E"/>
    <w:rPr>
      <w:rFonts w:ascii="Arial" w:hAnsi="Arial" w:cs="Arial"/>
      <w:spacing w:val="3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6B4D9E"/>
    <w:pPr>
      <w:widowControl w:val="0"/>
      <w:shd w:val="clear" w:color="auto" w:fill="FFFFFF"/>
      <w:spacing w:before="60" w:after="480" w:line="284" w:lineRule="exact"/>
      <w:jc w:val="center"/>
    </w:pPr>
    <w:rPr>
      <w:rFonts w:ascii="Arial" w:hAnsi="Arial" w:cs="Arial"/>
      <w:spacing w:val="3"/>
      <w:sz w:val="21"/>
      <w:szCs w:val="21"/>
    </w:rPr>
  </w:style>
  <w:style w:type="character" w:customStyle="1" w:styleId="apple-converted-space">
    <w:name w:val="apple-converted-space"/>
    <w:basedOn w:val="a0"/>
    <w:rsid w:val="00E00918"/>
  </w:style>
  <w:style w:type="table" w:styleId="af2">
    <w:name w:val="Table Grid"/>
    <w:basedOn w:val="a1"/>
    <w:uiPriority w:val="59"/>
    <w:rsid w:val="007B4D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Без интервала1"/>
    <w:rsid w:val="009254F0"/>
    <w:pPr>
      <w:spacing w:after="0" w:line="240" w:lineRule="auto"/>
    </w:pPr>
    <w:rPr>
      <w:rFonts w:ascii="Calibri" w:eastAsia="Times New Roman" w:hAnsi="Calibri" w:cs="Times New Roman"/>
    </w:rPr>
  </w:style>
  <w:style w:type="paragraph" w:styleId="25">
    <w:name w:val="Body Text Indent 2"/>
    <w:basedOn w:val="a"/>
    <w:link w:val="26"/>
    <w:uiPriority w:val="99"/>
    <w:unhideWhenUsed/>
    <w:rsid w:val="00966E8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rsid w:val="00966E8A"/>
  </w:style>
  <w:style w:type="paragraph" w:customStyle="1" w:styleId="19">
    <w:name w:val="Знак1"/>
    <w:basedOn w:val="a"/>
    <w:rsid w:val="002E57FA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western">
    <w:name w:val="western"/>
    <w:basedOn w:val="a"/>
    <w:rsid w:val="00300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7B49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3">
    <w:name w:val="footer"/>
    <w:basedOn w:val="a"/>
    <w:link w:val="af4"/>
    <w:uiPriority w:val="99"/>
    <w:unhideWhenUsed/>
    <w:rsid w:val="00553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553B67"/>
  </w:style>
  <w:style w:type="character" w:customStyle="1" w:styleId="5">
    <w:name w:val="Заголовок №5_"/>
    <w:basedOn w:val="a0"/>
    <w:link w:val="51"/>
    <w:uiPriority w:val="99"/>
    <w:locked/>
    <w:rsid w:val="00316947"/>
    <w:rPr>
      <w:rFonts w:ascii="Arial" w:hAnsi="Arial" w:cs="Arial"/>
      <w:b/>
      <w:bCs/>
      <w:spacing w:val="1"/>
      <w:sz w:val="28"/>
      <w:szCs w:val="28"/>
      <w:shd w:val="clear" w:color="auto" w:fill="FFFFFF"/>
    </w:rPr>
  </w:style>
  <w:style w:type="paragraph" w:customStyle="1" w:styleId="51">
    <w:name w:val="Заголовок №51"/>
    <w:basedOn w:val="a"/>
    <w:link w:val="5"/>
    <w:uiPriority w:val="99"/>
    <w:rsid w:val="00316947"/>
    <w:pPr>
      <w:shd w:val="clear" w:color="auto" w:fill="FFFFFF"/>
      <w:spacing w:after="300" w:line="240" w:lineRule="atLeast"/>
      <w:ind w:hanging="500"/>
      <w:jc w:val="both"/>
      <w:outlineLvl w:val="4"/>
    </w:pPr>
    <w:rPr>
      <w:rFonts w:ascii="Arial" w:hAnsi="Arial" w:cs="Arial"/>
      <w:b/>
      <w:bCs/>
      <w:spacing w:val="1"/>
      <w:sz w:val="28"/>
      <w:szCs w:val="28"/>
    </w:rPr>
  </w:style>
  <w:style w:type="character" w:customStyle="1" w:styleId="6">
    <w:name w:val="Заголовок №6_"/>
    <w:basedOn w:val="a0"/>
    <w:link w:val="61"/>
    <w:uiPriority w:val="99"/>
    <w:locked/>
    <w:rsid w:val="00316947"/>
    <w:rPr>
      <w:rFonts w:ascii="Arial" w:hAnsi="Arial" w:cs="Arial"/>
      <w:b/>
      <w:bCs/>
      <w:spacing w:val="2"/>
      <w:sz w:val="25"/>
      <w:szCs w:val="25"/>
      <w:shd w:val="clear" w:color="auto" w:fill="FFFFFF"/>
    </w:rPr>
  </w:style>
  <w:style w:type="paragraph" w:customStyle="1" w:styleId="61">
    <w:name w:val="Заголовок №61"/>
    <w:basedOn w:val="a"/>
    <w:link w:val="6"/>
    <w:uiPriority w:val="99"/>
    <w:rsid w:val="00316947"/>
    <w:pPr>
      <w:shd w:val="clear" w:color="auto" w:fill="FFFFFF"/>
      <w:spacing w:before="300" w:after="360" w:line="336" w:lineRule="exact"/>
      <w:ind w:hanging="1740"/>
      <w:jc w:val="both"/>
      <w:outlineLvl w:val="5"/>
    </w:pPr>
    <w:rPr>
      <w:rFonts w:ascii="Arial" w:hAnsi="Arial" w:cs="Arial"/>
      <w:b/>
      <w:bCs/>
      <w:spacing w:val="2"/>
      <w:sz w:val="25"/>
      <w:szCs w:val="25"/>
    </w:rPr>
  </w:style>
  <w:style w:type="character" w:customStyle="1" w:styleId="56">
    <w:name w:val="Заголовок №56"/>
    <w:basedOn w:val="5"/>
    <w:uiPriority w:val="99"/>
    <w:rsid w:val="00316947"/>
    <w:rPr>
      <w:rFonts w:ascii="Arial" w:hAnsi="Arial" w:cs="Arial"/>
      <w:b/>
      <w:bCs/>
      <w:spacing w:val="1"/>
      <w:sz w:val="28"/>
      <w:szCs w:val="28"/>
      <w:shd w:val="clear" w:color="auto" w:fill="FFFFFF"/>
    </w:rPr>
  </w:style>
  <w:style w:type="character" w:customStyle="1" w:styleId="65">
    <w:name w:val="Заголовок №65"/>
    <w:basedOn w:val="6"/>
    <w:uiPriority w:val="99"/>
    <w:rsid w:val="00316947"/>
    <w:rPr>
      <w:rFonts w:ascii="Arial" w:hAnsi="Arial" w:cs="Arial"/>
      <w:b/>
      <w:bCs/>
      <w:spacing w:val="2"/>
      <w:sz w:val="25"/>
      <w:szCs w:val="25"/>
      <w:u w:val="single"/>
      <w:shd w:val="clear" w:color="auto" w:fill="FFFFFF"/>
    </w:rPr>
  </w:style>
  <w:style w:type="character" w:customStyle="1" w:styleId="100">
    <w:name w:val="Основной текст (10)_"/>
    <w:basedOn w:val="a0"/>
    <w:link w:val="101"/>
    <w:uiPriority w:val="99"/>
    <w:rsid w:val="00B37484"/>
    <w:rPr>
      <w:rFonts w:ascii="Arial" w:hAnsi="Arial" w:cs="Arial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B37484"/>
    <w:pPr>
      <w:shd w:val="clear" w:color="auto" w:fill="FFFFFF"/>
      <w:spacing w:after="0" w:line="240" w:lineRule="atLeast"/>
      <w:ind w:hanging="620"/>
    </w:pPr>
    <w:rPr>
      <w:rFonts w:ascii="Arial" w:hAnsi="Arial" w:cs="Arial"/>
    </w:rPr>
  </w:style>
  <w:style w:type="character" w:customStyle="1" w:styleId="60">
    <w:name w:val="Основной текст (6)_"/>
    <w:basedOn w:val="a0"/>
    <w:link w:val="610"/>
    <w:uiPriority w:val="99"/>
    <w:rsid w:val="000C38DC"/>
    <w:rPr>
      <w:rFonts w:ascii="Arial" w:hAnsi="Arial" w:cs="Arial"/>
      <w:b/>
      <w:bCs/>
      <w:shd w:val="clear" w:color="auto" w:fill="FFFFFF"/>
    </w:rPr>
  </w:style>
  <w:style w:type="character" w:customStyle="1" w:styleId="7">
    <w:name w:val="Основной текст (7)_"/>
    <w:basedOn w:val="a0"/>
    <w:link w:val="71"/>
    <w:uiPriority w:val="99"/>
    <w:rsid w:val="000C38DC"/>
    <w:rPr>
      <w:rFonts w:ascii="Arial" w:hAnsi="Arial" w:cs="Arial"/>
      <w:i/>
      <w:iCs/>
      <w:sz w:val="20"/>
      <w:szCs w:val="20"/>
      <w:shd w:val="clear" w:color="auto" w:fill="FFFFFF"/>
    </w:rPr>
  </w:style>
  <w:style w:type="character" w:customStyle="1" w:styleId="6101">
    <w:name w:val="Основной текст (6) + 101"/>
    <w:aliases w:val="5 pt5,Не полужирный3,Курсив"/>
    <w:basedOn w:val="60"/>
    <w:uiPriority w:val="99"/>
    <w:rsid w:val="000C38DC"/>
    <w:rPr>
      <w:rFonts w:ascii="Arial" w:hAnsi="Arial" w:cs="Arial"/>
      <w:b w:val="0"/>
      <w:bCs w:val="0"/>
      <w:i/>
      <w:iCs/>
      <w:spacing w:val="0"/>
      <w:sz w:val="20"/>
      <w:szCs w:val="20"/>
      <w:shd w:val="clear" w:color="auto" w:fill="FFFFFF"/>
    </w:rPr>
  </w:style>
  <w:style w:type="character" w:customStyle="1" w:styleId="102">
    <w:name w:val="Основной текст (10) + Полужирный2"/>
    <w:basedOn w:val="100"/>
    <w:uiPriority w:val="99"/>
    <w:rsid w:val="000C38DC"/>
    <w:rPr>
      <w:rFonts w:ascii="Arial" w:hAnsi="Arial" w:cs="Arial"/>
      <w:b/>
      <w:bCs/>
      <w:sz w:val="22"/>
      <w:szCs w:val="22"/>
      <w:shd w:val="clear" w:color="auto" w:fill="FFFFFF"/>
    </w:rPr>
  </w:style>
  <w:style w:type="character" w:customStyle="1" w:styleId="1010">
    <w:name w:val="Основной текст (10) + Полужирный1"/>
    <w:basedOn w:val="100"/>
    <w:uiPriority w:val="99"/>
    <w:rsid w:val="000C38DC"/>
    <w:rPr>
      <w:rFonts w:ascii="Arial" w:hAnsi="Arial" w:cs="Arial"/>
      <w:b/>
      <w:bCs/>
      <w:sz w:val="22"/>
      <w:szCs w:val="22"/>
      <w:shd w:val="clear" w:color="auto" w:fill="FFFFFF"/>
    </w:rPr>
  </w:style>
  <w:style w:type="paragraph" w:customStyle="1" w:styleId="610">
    <w:name w:val="Основной текст (6)1"/>
    <w:basedOn w:val="a"/>
    <w:link w:val="60"/>
    <w:uiPriority w:val="99"/>
    <w:rsid w:val="000C38DC"/>
    <w:pPr>
      <w:shd w:val="clear" w:color="auto" w:fill="FFFFFF"/>
      <w:spacing w:after="0" w:line="288" w:lineRule="exact"/>
      <w:ind w:hanging="1120"/>
    </w:pPr>
    <w:rPr>
      <w:rFonts w:ascii="Arial" w:hAnsi="Arial" w:cs="Arial"/>
      <w:b/>
      <w:bCs/>
    </w:rPr>
  </w:style>
  <w:style w:type="paragraph" w:customStyle="1" w:styleId="71">
    <w:name w:val="Основной текст (7)1"/>
    <w:basedOn w:val="a"/>
    <w:link w:val="7"/>
    <w:uiPriority w:val="99"/>
    <w:rsid w:val="000C38DC"/>
    <w:pPr>
      <w:shd w:val="clear" w:color="auto" w:fill="FFFFFF"/>
      <w:spacing w:after="180" w:line="264" w:lineRule="exact"/>
      <w:ind w:hanging="260"/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150">
    <w:name w:val="Основной текст (15)_"/>
    <w:basedOn w:val="a0"/>
    <w:link w:val="151"/>
    <w:uiPriority w:val="99"/>
    <w:rsid w:val="00867947"/>
    <w:rPr>
      <w:rFonts w:ascii="Arial" w:hAnsi="Arial" w:cs="Arial"/>
      <w:spacing w:val="4"/>
      <w:sz w:val="17"/>
      <w:szCs w:val="17"/>
      <w:shd w:val="clear" w:color="auto" w:fill="FFFFFF"/>
    </w:rPr>
  </w:style>
  <w:style w:type="paragraph" w:customStyle="1" w:styleId="151">
    <w:name w:val="Основной текст (15)"/>
    <w:basedOn w:val="a"/>
    <w:link w:val="150"/>
    <w:uiPriority w:val="99"/>
    <w:rsid w:val="00867947"/>
    <w:pPr>
      <w:shd w:val="clear" w:color="auto" w:fill="FFFFFF"/>
      <w:spacing w:after="0" w:line="216" w:lineRule="exact"/>
    </w:pPr>
    <w:rPr>
      <w:rFonts w:ascii="Arial" w:hAnsi="Arial" w:cs="Arial"/>
      <w:spacing w:val="4"/>
      <w:sz w:val="17"/>
      <w:szCs w:val="17"/>
    </w:rPr>
  </w:style>
  <w:style w:type="character" w:styleId="af5">
    <w:name w:val="FollowedHyperlink"/>
    <w:basedOn w:val="a0"/>
    <w:uiPriority w:val="99"/>
    <w:semiHidden/>
    <w:unhideWhenUsed/>
    <w:rsid w:val="00A6788D"/>
    <w:rPr>
      <w:color w:val="800080" w:themeColor="followedHyperlink"/>
      <w:u w:val="single"/>
    </w:rPr>
  </w:style>
  <w:style w:type="paragraph" w:customStyle="1" w:styleId="ConsPlusNonformat">
    <w:name w:val="ConsPlusNonformat"/>
    <w:rsid w:val="009A5F1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3">
    <w:name w:val="Абзац списка3"/>
    <w:basedOn w:val="a"/>
    <w:qFormat/>
    <w:rsid w:val="009A5F1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fontstyle01">
    <w:name w:val="fontstyle01"/>
    <w:basedOn w:val="a0"/>
    <w:rsid w:val="00FF171F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Default">
    <w:name w:val="Default"/>
    <w:rsid w:val="00E94CD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title14">
    <w:name w:val="title14"/>
    <w:rsid w:val="00E94CD4"/>
    <w:rPr>
      <w:vanish w:val="0"/>
      <w:webHidden w:val="0"/>
      <w:color w:val="6E94C6"/>
      <w:sz w:val="24"/>
      <w:szCs w:val="24"/>
      <w:specVanish w:val="0"/>
    </w:rPr>
  </w:style>
  <w:style w:type="character" w:customStyle="1" w:styleId="layout">
    <w:name w:val="layout"/>
    <w:basedOn w:val="a0"/>
    <w:rsid w:val="00FD4727"/>
  </w:style>
  <w:style w:type="character" w:customStyle="1" w:styleId="normaltextrun">
    <w:name w:val="normaltextrun"/>
    <w:basedOn w:val="a0"/>
    <w:rsid w:val="00374C3E"/>
  </w:style>
  <w:style w:type="character" w:customStyle="1" w:styleId="eop">
    <w:name w:val="eop"/>
    <w:basedOn w:val="a0"/>
    <w:rsid w:val="00374C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6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2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8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8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5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7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0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7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5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7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8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2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6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7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4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9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9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9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6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2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7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8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7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9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7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3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5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4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4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2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8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mregion.ru/authorities/drugie-organy-vlasti/local/svodnye-doklady-o-rezultatah-monitoringa-effektivnosti-deyatelnosti-organov-mestnogo-samoupravleniya-gorodskih-okrugov-i-munitsipalnyh-rajonov-v-samarskoj-oblast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01A4A-D4BC-49FA-ACC9-28712B689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7763</Words>
  <Characters>44250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ardabjev</dc:creator>
  <cp:lastModifiedBy>ADM_UFABOR</cp:lastModifiedBy>
  <cp:revision>3</cp:revision>
  <cp:lastPrinted>2021-03-31T04:47:00Z</cp:lastPrinted>
  <dcterms:created xsi:type="dcterms:W3CDTF">2021-05-04T04:54:00Z</dcterms:created>
  <dcterms:modified xsi:type="dcterms:W3CDTF">2021-05-04T04:54:00Z</dcterms:modified>
</cp:coreProperties>
</file>